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4A0A" w14:textId="77777777" w:rsidR="008D6258" w:rsidRDefault="008D6258" w:rsidP="008D6258"/>
    <w:p w14:paraId="41EAF7EA" w14:textId="5F0B6E85" w:rsidR="00E50431" w:rsidRPr="008D6258" w:rsidRDefault="00180D3D" w:rsidP="001106A4">
      <w:pPr>
        <w:pStyle w:val="Heading1"/>
      </w:pPr>
      <w:r>
        <w:t xml:space="preserve">POLICY - </w:t>
      </w:r>
      <w:r w:rsidR="005637AF" w:rsidRPr="008D6258">
        <w:t>Training, Education</w:t>
      </w:r>
      <w:r>
        <w:t>,</w:t>
      </w:r>
      <w:r w:rsidR="005637AF" w:rsidRPr="008D6258">
        <w:t xml:space="preserve"> </w:t>
      </w:r>
      <w:r w:rsidR="00D8219C">
        <w:t>and</w:t>
      </w:r>
      <w:r w:rsidR="008D6258" w:rsidRPr="008D6258">
        <w:t xml:space="preserve"> Occupational</w:t>
      </w:r>
      <w:r w:rsidR="00D8219C">
        <w:t xml:space="preserve"> Health &amp;</w:t>
      </w:r>
      <w:r w:rsidR="005637AF" w:rsidRPr="008D6258">
        <w:t xml:space="preserve"> Safety Requi</w:t>
      </w:r>
      <w:r w:rsidR="00140570">
        <w:t>rements for</w:t>
      </w:r>
      <w:r w:rsidR="005637AF" w:rsidRPr="008D6258">
        <w:t xml:space="preserve"> Animal Care and Use Program</w:t>
      </w:r>
      <w:r>
        <w:t xml:space="preserve"> Participants</w:t>
      </w:r>
      <w:r w:rsidR="00220D1B">
        <w:t xml:space="preserve"> </w:t>
      </w:r>
      <w:proofErr w:type="gramStart"/>
      <w:r w:rsidR="00220D1B">
        <w:t xml:space="preserve">- </w:t>
      </w:r>
      <w:r>
        <w:t xml:space="preserve"> </w:t>
      </w:r>
      <w:r w:rsidR="001106A4" w:rsidRPr="008D6258">
        <w:t xml:space="preserve">    </w:t>
      </w:r>
      <w:r w:rsidR="00E50431" w:rsidRPr="008D6258">
        <w:t>D</w:t>
      </w:r>
      <w:r w:rsidR="001106A4" w:rsidRPr="008D6258">
        <w:t>RAFT</w:t>
      </w:r>
      <w:proofErr w:type="gramEnd"/>
    </w:p>
    <w:p w14:paraId="18680731" w14:textId="77777777" w:rsidR="00E50431" w:rsidRPr="00E50431" w:rsidRDefault="00E50431" w:rsidP="00E50431">
      <w:pPr>
        <w:rPr>
          <w:rFonts w:ascii="Calibri" w:hAnsi="Calibri"/>
        </w:rPr>
      </w:pPr>
    </w:p>
    <w:p w14:paraId="7D729C3A" w14:textId="552C2DAC" w:rsidR="00215BB6" w:rsidRDefault="00922831" w:rsidP="007F355A">
      <w:pPr>
        <w:rPr>
          <w:rFonts w:ascii="Calibri" w:hAnsi="Calibri"/>
        </w:rPr>
      </w:pPr>
      <w:r>
        <w:rPr>
          <w:rFonts w:ascii="Calibri" w:hAnsi="Calibri"/>
        </w:rPr>
        <w:t xml:space="preserve">Oregon State University’s program for </w:t>
      </w:r>
      <w:r w:rsidR="00E50431">
        <w:rPr>
          <w:rFonts w:ascii="Calibri" w:hAnsi="Calibri"/>
        </w:rPr>
        <w:t>the care and use of animals</w:t>
      </w:r>
      <w:r w:rsidR="0014189D">
        <w:rPr>
          <w:rFonts w:ascii="Calibri" w:hAnsi="Calibri"/>
        </w:rPr>
        <w:t xml:space="preserve"> </w:t>
      </w:r>
      <w:r w:rsidR="00B06BA0">
        <w:rPr>
          <w:rFonts w:ascii="Calibri" w:hAnsi="Calibri"/>
        </w:rPr>
        <w:t xml:space="preserve">must provide for both for the welfare of the animals and </w:t>
      </w:r>
      <w:r w:rsidR="0014189D">
        <w:rPr>
          <w:rFonts w:ascii="Calibri" w:hAnsi="Calibri"/>
        </w:rPr>
        <w:t xml:space="preserve">the </w:t>
      </w:r>
      <w:r w:rsidR="00B06BA0">
        <w:rPr>
          <w:rFonts w:ascii="Calibri" w:hAnsi="Calibri"/>
        </w:rPr>
        <w:t xml:space="preserve">health and safety of the people involved. </w:t>
      </w:r>
      <w:r w:rsidR="0014189D">
        <w:rPr>
          <w:rFonts w:ascii="Calibri" w:hAnsi="Calibri"/>
        </w:rPr>
        <w:t xml:space="preserve">There are requirements for </w:t>
      </w:r>
      <w:r w:rsidR="00F36739">
        <w:rPr>
          <w:rFonts w:ascii="Calibri" w:hAnsi="Calibri"/>
        </w:rPr>
        <w:t>e</w:t>
      </w:r>
      <w:r w:rsidR="00C66D36">
        <w:rPr>
          <w:rFonts w:ascii="Calibri" w:hAnsi="Calibri"/>
        </w:rPr>
        <w:t>ducation, training</w:t>
      </w:r>
      <w:r w:rsidR="00D001B0">
        <w:rPr>
          <w:rFonts w:ascii="Calibri" w:hAnsi="Calibri"/>
        </w:rPr>
        <w:t>,</w:t>
      </w:r>
      <w:r w:rsidR="00C66D36">
        <w:rPr>
          <w:rFonts w:ascii="Calibri" w:hAnsi="Calibri"/>
        </w:rPr>
        <w:t xml:space="preserve"> and medical clearance </w:t>
      </w:r>
      <w:r w:rsidR="00F36739">
        <w:rPr>
          <w:rFonts w:ascii="Calibri" w:hAnsi="Calibri"/>
        </w:rPr>
        <w:t>for</w:t>
      </w:r>
      <w:r w:rsidR="0032463E">
        <w:rPr>
          <w:rFonts w:ascii="Calibri" w:hAnsi="Calibri"/>
        </w:rPr>
        <w:t xml:space="preserve"> all persons </w:t>
      </w:r>
      <w:r>
        <w:rPr>
          <w:rFonts w:ascii="Calibri" w:hAnsi="Calibri"/>
        </w:rPr>
        <w:t xml:space="preserve">who </w:t>
      </w:r>
      <w:r w:rsidR="00D001B0">
        <w:rPr>
          <w:rFonts w:ascii="Calibri" w:hAnsi="Calibri"/>
        </w:rPr>
        <w:t>work with</w:t>
      </w:r>
      <w:r w:rsidR="00BB1BAA">
        <w:rPr>
          <w:rFonts w:ascii="Calibri" w:hAnsi="Calibri"/>
        </w:rPr>
        <w:t>,</w:t>
      </w:r>
      <w:r w:rsidR="00D001B0">
        <w:rPr>
          <w:rFonts w:ascii="Calibri" w:hAnsi="Calibri"/>
        </w:rPr>
        <w:t xml:space="preserve"> or </w:t>
      </w:r>
      <w:r w:rsidR="00A46DF8">
        <w:rPr>
          <w:rFonts w:ascii="Calibri" w:hAnsi="Calibri"/>
        </w:rPr>
        <w:t>are exposed to</w:t>
      </w:r>
      <w:r w:rsidR="007B6634">
        <w:rPr>
          <w:rFonts w:ascii="Calibri" w:hAnsi="Calibri"/>
        </w:rPr>
        <w:t xml:space="preserve"> live vertebrate animals, </w:t>
      </w:r>
      <w:r w:rsidR="00BB1BAA">
        <w:rPr>
          <w:rFonts w:ascii="Calibri" w:hAnsi="Calibri"/>
        </w:rPr>
        <w:t xml:space="preserve">non-sanitized </w:t>
      </w:r>
      <w:r w:rsidR="00A46DF8">
        <w:rPr>
          <w:rFonts w:ascii="Calibri" w:hAnsi="Calibri"/>
        </w:rPr>
        <w:t xml:space="preserve">tissues, </w:t>
      </w:r>
      <w:r w:rsidR="00B26B15">
        <w:rPr>
          <w:rFonts w:ascii="Calibri" w:hAnsi="Calibri"/>
        </w:rPr>
        <w:t xml:space="preserve">related </w:t>
      </w:r>
      <w:r w:rsidR="00A46DF8">
        <w:rPr>
          <w:rFonts w:ascii="Calibri" w:hAnsi="Calibri"/>
        </w:rPr>
        <w:t xml:space="preserve">allergens, </w:t>
      </w:r>
      <w:r w:rsidR="00D001B0">
        <w:rPr>
          <w:rFonts w:ascii="Calibri" w:hAnsi="Calibri"/>
        </w:rPr>
        <w:t>and/</w:t>
      </w:r>
      <w:r w:rsidR="00A46DF8">
        <w:rPr>
          <w:rFonts w:ascii="Calibri" w:hAnsi="Calibri"/>
        </w:rPr>
        <w:t>or waste products</w:t>
      </w:r>
      <w:r w:rsidR="0032463E">
        <w:rPr>
          <w:rFonts w:ascii="Calibri" w:hAnsi="Calibri"/>
        </w:rPr>
        <w:t xml:space="preserve">. </w:t>
      </w:r>
      <w:r w:rsidR="00D001B0">
        <w:rPr>
          <w:rFonts w:ascii="Calibri" w:hAnsi="Calibri"/>
        </w:rPr>
        <w:t xml:space="preserve"> </w:t>
      </w:r>
    </w:p>
    <w:p w14:paraId="2A4499BB" w14:textId="77777777" w:rsidR="00215BB6" w:rsidRDefault="00215BB6" w:rsidP="007F355A">
      <w:pPr>
        <w:rPr>
          <w:rFonts w:ascii="Calibri" w:hAnsi="Calibri"/>
        </w:rPr>
      </w:pPr>
    </w:p>
    <w:p w14:paraId="38AB7438" w14:textId="3191827F" w:rsidR="007F355A" w:rsidRDefault="00063042" w:rsidP="007F355A">
      <w:pPr>
        <w:rPr>
          <w:rFonts w:ascii="Calibri" w:hAnsi="Calibri"/>
        </w:rPr>
      </w:pPr>
      <w:r>
        <w:rPr>
          <w:rFonts w:ascii="Calibri" w:hAnsi="Calibri"/>
        </w:rPr>
        <w:t xml:space="preserve">ACUP participants and other </w:t>
      </w:r>
      <w:r w:rsidR="00BB1BAA">
        <w:rPr>
          <w:rFonts w:ascii="Calibri" w:hAnsi="Calibri"/>
        </w:rPr>
        <w:t>individuals</w:t>
      </w:r>
      <w:r>
        <w:rPr>
          <w:rFonts w:ascii="Calibri" w:hAnsi="Calibri"/>
        </w:rPr>
        <w:t xml:space="preserve">, including </w:t>
      </w:r>
      <w:r w:rsidR="00A46DF8">
        <w:rPr>
          <w:rFonts w:ascii="Calibri" w:hAnsi="Calibri"/>
        </w:rPr>
        <w:t xml:space="preserve">employees, students, </w:t>
      </w:r>
      <w:r w:rsidR="00D001B0">
        <w:rPr>
          <w:rFonts w:ascii="Calibri" w:hAnsi="Calibri"/>
        </w:rPr>
        <w:t xml:space="preserve">volunteers, </w:t>
      </w:r>
      <w:r w:rsidR="008A04C7">
        <w:rPr>
          <w:rFonts w:ascii="Calibri" w:hAnsi="Calibri"/>
        </w:rPr>
        <w:t>visiting</w:t>
      </w:r>
      <w:r w:rsidR="00D001B0">
        <w:rPr>
          <w:rFonts w:ascii="Calibri" w:hAnsi="Calibri"/>
        </w:rPr>
        <w:t xml:space="preserve"> scholars and others</w:t>
      </w:r>
      <w:r w:rsidR="00BB1BAA">
        <w:rPr>
          <w:rFonts w:ascii="Calibri" w:hAnsi="Calibri"/>
        </w:rPr>
        <w:t>,</w:t>
      </w:r>
      <w:r w:rsidR="00D001B0">
        <w:rPr>
          <w:rFonts w:ascii="Calibri" w:hAnsi="Calibri"/>
        </w:rPr>
        <w:t xml:space="preserve"> are expected to complete </w:t>
      </w:r>
      <w:r w:rsidR="00BB1BAA">
        <w:rPr>
          <w:rFonts w:ascii="Calibri" w:hAnsi="Calibri"/>
        </w:rPr>
        <w:t xml:space="preserve">all </w:t>
      </w:r>
      <w:r w:rsidR="00D001B0">
        <w:rPr>
          <w:rFonts w:ascii="Calibri" w:hAnsi="Calibri"/>
        </w:rPr>
        <w:t xml:space="preserve">applicable requirements. </w:t>
      </w:r>
      <w:r w:rsidR="008A04C7">
        <w:rPr>
          <w:rFonts w:ascii="Calibri" w:hAnsi="Calibri"/>
        </w:rPr>
        <w:t xml:space="preserve"> </w:t>
      </w:r>
      <w:r w:rsidR="00A46DF8">
        <w:rPr>
          <w:rFonts w:ascii="Calibri" w:hAnsi="Calibri"/>
        </w:rPr>
        <w:t xml:space="preserve"> </w:t>
      </w:r>
      <w:r w:rsidR="00D001B0">
        <w:rPr>
          <w:rFonts w:ascii="Calibri" w:hAnsi="Calibri"/>
        </w:rPr>
        <w:t>Specific requirements depend on the animal activity</w:t>
      </w:r>
      <w:r w:rsidR="005845CE">
        <w:rPr>
          <w:rFonts w:ascii="Calibri" w:hAnsi="Calibri"/>
        </w:rPr>
        <w:t xml:space="preserve">, </w:t>
      </w:r>
      <w:r w:rsidR="00BB1BAA">
        <w:rPr>
          <w:rFonts w:ascii="Calibri" w:hAnsi="Calibri"/>
        </w:rPr>
        <w:t xml:space="preserve">the </w:t>
      </w:r>
      <w:r w:rsidR="00D001B0">
        <w:rPr>
          <w:rFonts w:ascii="Calibri" w:hAnsi="Calibri"/>
        </w:rPr>
        <w:t xml:space="preserve">extent of </w:t>
      </w:r>
      <w:r w:rsidR="005845CE">
        <w:rPr>
          <w:rFonts w:ascii="Calibri" w:hAnsi="Calibri"/>
        </w:rPr>
        <w:t xml:space="preserve">participant </w:t>
      </w:r>
      <w:r w:rsidR="00D001B0">
        <w:rPr>
          <w:rFonts w:ascii="Calibri" w:hAnsi="Calibri"/>
        </w:rPr>
        <w:t>involvement</w:t>
      </w:r>
      <w:r w:rsidR="0086561D">
        <w:rPr>
          <w:rFonts w:ascii="Calibri" w:hAnsi="Calibri"/>
        </w:rPr>
        <w:t xml:space="preserve">, and </w:t>
      </w:r>
      <w:bookmarkStart w:id="0" w:name="_GoBack"/>
      <w:bookmarkEnd w:id="0"/>
      <w:r w:rsidR="00BB1BAA">
        <w:rPr>
          <w:rFonts w:ascii="Calibri" w:hAnsi="Calibri"/>
        </w:rPr>
        <w:t xml:space="preserve">assessment of the </w:t>
      </w:r>
      <w:r w:rsidR="0086561D">
        <w:rPr>
          <w:rFonts w:ascii="Calibri" w:hAnsi="Calibri"/>
        </w:rPr>
        <w:t>risk</w:t>
      </w:r>
      <w:r w:rsidR="00BB1BAA">
        <w:rPr>
          <w:rFonts w:ascii="Calibri" w:hAnsi="Calibri"/>
        </w:rPr>
        <w:t>s involved</w:t>
      </w:r>
      <w:r w:rsidR="00D001B0">
        <w:rPr>
          <w:rFonts w:ascii="Calibri" w:hAnsi="Calibri"/>
        </w:rPr>
        <w:t xml:space="preserve">. </w:t>
      </w:r>
      <w:r w:rsidR="007F355A">
        <w:rPr>
          <w:rFonts w:ascii="Calibri" w:hAnsi="Calibri"/>
        </w:rPr>
        <w:t xml:space="preserve">All </w:t>
      </w:r>
      <w:r w:rsidR="0086561D">
        <w:rPr>
          <w:rFonts w:ascii="Calibri" w:hAnsi="Calibri"/>
        </w:rPr>
        <w:t xml:space="preserve">participation requirements </w:t>
      </w:r>
      <w:r w:rsidR="007F355A">
        <w:rPr>
          <w:rFonts w:ascii="Calibri" w:hAnsi="Calibri"/>
        </w:rPr>
        <w:t xml:space="preserve">must be </w:t>
      </w:r>
      <w:r w:rsidR="001A32F4">
        <w:rPr>
          <w:rFonts w:ascii="Calibri" w:hAnsi="Calibri"/>
        </w:rPr>
        <w:t xml:space="preserve">completed before the start of animal-related activities, and </w:t>
      </w:r>
      <w:r w:rsidR="0086561D">
        <w:rPr>
          <w:rFonts w:ascii="Calibri" w:hAnsi="Calibri"/>
        </w:rPr>
        <w:t xml:space="preserve">associated </w:t>
      </w:r>
      <w:r w:rsidR="007F355A">
        <w:rPr>
          <w:rFonts w:ascii="Calibri" w:hAnsi="Calibri"/>
        </w:rPr>
        <w:t xml:space="preserve">documentation </w:t>
      </w:r>
      <w:r w:rsidR="0086561D">
        <w:rPr>
          <w:rFonts w:ascii="Calibri" w:hAnsi="Calibri"/>
        </w:rPr>
        <w:t xml:space="preserve">must be completed and </w:t>
      </w:r>
      <w:r w:rsidR="007F355A">
        <w:rPr>
          <w:rFonts w:ascii="Calibri" w:hAnsi="Calibri"/>
        </w:rPr>
        <w:t>available upon request.</w:t>
      </w:r>
    </w:p>
    <w:p w14:paraId="2381F97A" w14:textId="648E8A8C" w:rsidR="00461B8D" w:rsidRDefault="00461B8D" w:rsidP="00E50431">
      <w:pPr>
        <w:rPr>
          <w:rFonts w:ascii="Calibri" w:hAnsi="Calibri"/>
        </w:rPr>
      </w:pPr>
    </w:p>
    <w:p w14:paraId="23823653" w14:textId="79BD2893" w:rsidR="00D4542E" w:rsidRDefault="00D4542E" w:rsidP="009A0C43">
      <w:pPr>
        <w:rPr>
          <w:rFonts w:ascii="Calibri" w:hAnsi="Calibri"/>
        </w:rPr>
      </w:pPr>
      <w:r>
        <w:rPr>
          <w:rFonts w:ascii="Calibri" w:hAnsi="Calibri"/>
        </w:rPr>
        <w:t>To ensure the</w:t>
      </w:r>
      <w:r w:rsidR="00B06BA0">
        <w:rPr>
          <w:rFonts w:ascii="Calibri" w:hAnsi="Calibri"/>
        </w:rPr>
        <w:t xml:space="preserve"> welfare </w:t>
      </w:r>
      <w:r w:rsidR="009A0C43">
        <w:rPr>
          <w:rFonts w:ascii="Calibri" w:hAnsi="Calibri"/>
        </w:rPr>
        <w:t xml:space="preserve">and safety of </w:t>
      </w:r>
      <w:r>
        <w:rPr>
          <w:rFonts w:ascii="Calibri" w:hAnsi="Calibri"/>
        </w:rPr>
        <w:t xml:space="preserve">vertebrate </w:t>
      </w:r>
      <w:r w:rsidR="009A0C43" w:rsidRPr="00A77E5C">
        <w:rPr>
          <w:rFonts w:ascii="Calibri" w:hAnsi="Calibri"/>
          <w:b/>
        </w:rPr>
        <w:t>animals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used at OSU, all participants </w:t>
      </w:r>
      <w:r w:rsidR="009A0C43">
        <w:rPr>
          <w:rFonts w:ascii="Calibri" w:hAnsi="Calibri"/>
        </w:rPr>
        <w:t xml:space="preserve">must </w:t>
      </w:r>
      <w:r>
        <w:rPr>
          <w:rFonts w:ascii="Calibri" w:hAnsi="Calibri"/>
        </w:rPr>
        <w:t xml:space="preserve">receive education in animal welfare, and be adequately trained in, and appropriately qualified for any specific procedures in which they will participate. </w:t>
      </w:r>
    </w:p>
    <w:p w14:paraId="254D9685" w14:textId="77777777" w:rsidR="00D4542E" w:rsidRDefault="00D4542E" w:rsidP="009A0C43">
      <w:pPr>
        <w:rPr>
          <w:rFonts w:ascii="Calibri" w:hAnsi="Calibri"/>
        </w:rPr>
      </w:pPr>
    </w:p>
    <w:p w14:paraId="00E68C48" w14:textId="3ED8ED2F" w:rsidR="007F355A" w:rsidRDefault="00D4542E" w:rsidP="009A0C43">
      <w:pPr>
        <w:rPr>
          <w:rFonts w:ascii="Calibri" w:hAnsi="Calibri"/>
        </w:rPr>
      </w:pPr>
      <w:r>
        <w:rPr>
          <w:rFonts w:ascii="Calibri" w:hAnsi="Calibri"/>
        </w:rPr>
        <w:t xml:space="preserve">To ensure </w:t>
      </w:r>
      <w:r w:rsidR="009A0C43">
        <w:rPr>
          <w:rFonts w:ascii="Calibri" w:hAnsi="Calibri"/>
        </w:rPr>
        <w:t xml:space="preserve">the welfare and safety of </w:t>
      </w:r>
      <w:r w:rsidR="009A0C43" w:rsidRPr="00A77E5C">
        <w:rPr>
          <w:rFonts w:ascii="Calibri" w:hAnsi="Calibri"/>
          <w:b/>
        </w:rPr>
        <w:t>persons</w:t>
      </w:r>
      <w:r w:rsidR="009A0C43">
        <w:rPr>
          <w:rFonts w:ascii="Calibri" w:hAnsi="Calibri"/>
        </w:rPr>
        <w:t xml:space="preserve"> involved in </w:t>
      </w:r>
      <w:r w:rsidR="00A77E5C">
        <w:rPr>
          <w:rFonts w:ascii="Calibri" w:hAnsi="Calibri"/>
        </w:rPr>
        <w:t xml:space="preserve">OSU </w:t>
      </w:r>
      <w:r w:rsidR="009A0C43">
        <w:rPr>
          <w:rFonts w:ascii="Calibri" w:hAnsi="Calibri"/>
        </w:rPr>
        <w:t>animal care and use</w:t>
      </w:r>
      <w:r>
        <w:rPr>
          <w:rFonts w:ascii="Calibri" w:hAnsi="Calibri"/>
        </w:rPr>
        <w:t>, participants</w:t>
      </w:r>
      <w:r w:rsidR="001A32F4">
        <w:rPr>
          <w:rFonts w:ascii="Calibri" w:hAnsi="Calibri"/>
        </w:rPr>
        <w:t xml:space="preserve"> </w:t>
      </w:r>
      <w:r w:rsidR="007F355A">
        <w:rPr>
          <w:rFonts w:ascii="Calibri" w:hAnsi="Calibri"/>
        </w:rPr>
        <w:t xml:space="preserve">must be adequately educated about inherent risks and safety strategies associated with </w:t>
      </w:r>
      <w:r w:rsidR="001A32F4">
        <w:rPr>
          <w:rFonts w:ascii="Calibri" w:hAnsi="Calibri"/>
        </w:rPr>
        <w:t>any</w:t>
      </w:r>
      <w:r w:rsidR="007F355A">
        <w:rPr>
          <w:rFonts w:ascii="Calibri" w:hAnsi="Calibri"/>
        </w:rPr>
        <w:t xml:space="preserve"> proposed animal use, and must undergo medical review and clearance to monitor health (consistent with the requirements of </w:t>
      </w:r>
      <w:r w:rsidR="001A32F4">
        <w:rPr>
          <w:rFonts w:ascii="Calibri" w:hAnsi="Calibri"/>
        </w:rPr>
        <w:t>the OSU Occupational Health and Safety (OHS) program</w:t>
      </w:r>
      <w:r w:rsidR="007F355A">
        <w:rPr>
          <w:rFonts w:ascii="Calibri" w:hAnsi="Calibri"/>
        </w:rPr>
        <w:t xml:space="preserve">) while exposed to animals within OSU’s program. </w:t>
      </w:r>
    </w:p>
    <w:p w14:paraId="09614FC9" w14:textId="77777777" w:rsidR="00AD64BA" w:rsidRDefault="00AD64BA" w:rsidP="009A0C43">
      <w:pPr>
        <w:rPr>
          <w:rFonts w:ascii="Calibri" w:hAnsi="Calibri"/>
        </w:rPr>
      </w:pPr>
    </w:p>
    <w:p w14:paraId="24D990C6" w14:textId="7FE4FC3D" w:rsidR="00B86A52" w:rsidRDefault="00B86A52" w:rsidP="009A0C43">
      <w:pPr>
        <w:rPr>
          <w:rFonts w:ascii="Calibri" w:hAnsi="Calibri"/>
        </w:rPr>
      </w:pPr>
      <w:r>
        <w:rPr>
          <w:rFonts w:ascii="Calibri" w:hAnsi="Calibri"/>
        </w:rPr>
        <w:t>Management of persons</w:t>
      </w:r>
      <w:r w:rsidR="001A32F4">
        <w:rPr>
          <w:rFonts w:ascii="Calibri" w:hAnsi="Calibri"/>
        </w:rPr>
        <w:t>, including employees, students and non-OSU personnel,</w:t>
      </w:r>
      <w:r>
        <w:rPr>
          <w:rFonts w:ascii="Calibri" w:hAnsi="Calibri"/>
        </w:rPr>
        <w:t xml:space="preserve"> involved in the above programs </w:t>
      </w:r>
      <w:r w:rsidR="001A32F4">
        <w:rPr>
          <w:rFonts w:ascii="Calibri" w:hAnsi="Calibri"/>
        </w:rPr>
        <w:t xml:space="preserve">is </w:t>
      </w:r>
      <w:r>
        <w:rPr>
          <w:rFonts w:ascii="Calibri" w:hAnsi="Calibri"/>
        </w:rPr>
        <w:t xml:space="preserve">the responsibility of the </w:t>
      </w:r>
      <w:r w:rsidR="00AD64BA">
        <w:rPr>
          <w:rFonts w:ascii="Calibri" w:hAnsi="Calibri"/>
        </w:rPr>
        <w:t xml:space="preserve">associated </w:t>
      </w:r>
      <w:r>
        <w:rPr>
          <w:rFonts w:ascii="Calibri" w:hAnsi="Calibri"/>
        </w:rPr>
        <w:t xml:space="preserve">Principal Investigator, Facility Manager and/or the administrative unit. </w:t>
      </w:r>
      <w:r w:rsidR="001A32F4">
        <w:rPr>
          <w:rFonts w:ascii="Calibri" w:hAnsi="Calibri"/>
        </w:rPr>
        <w:t>Additional information regarding the specific requirements for, and documentation of, animal welfare training, procedure-specific training, and OHS enrollment and clearance may be found by following the appropriate links below.</w:t>
      </w:r>
    </w:p>
    <w:p w14:paraId="126A83F5" w14:textId="77777777" w:rsidR="00A77E5C" w:rsidRDefault="00A77E5C" w:rsidP="00180D3D">
      <w:pPr>
        <w:jc w:val="center"/>
        <w:rPr>
          <w:rFonts w:ascii="Calibri" w:hAnsi="Calibri"/>
        </w:rPr>
      </w:pPr>
    </w:p>
    <w:p w14:paraId="1CFBA842" w14:textId="77777777" w:rsidR="00215BB6" w:rsidRDefault="00215BB6" w:rsidP="009A0C43">
      <w:pPr>
        <w:rPr>
          <w:rFonts w:ascii="Calibri" w:hAnsi="Calibri"/>
          <w:b/>
        </w:rPr>
      </w:pPr>
    </w:p>
    <w:p w14:paraId="16CBCC40" w14:textId="7E2A3C79" w:rsidR="00B13134" w:rsidRDefault="00B13134" w:rsidP="009A0C43">
      <w:pPr>
        <w:rPr>
          <w:rFonts w:ascii="Calibri" w:hAnsi="Calibri"/>
          <w:b/>
        </w:rPr>
      </w:pPr>
      <w:r w:rsidRPr="00B13134">
        <w:rPr>
          <w:rFonts w:ascii="Calibri" w:hAnsi="Calibri"/>
          <w:b/>
        </w:rPr>
        <w:t>Related Guidance:</w:t>
      </w:r>
    </w:p>
    <w:p w14:paraId="0E9A73AB" w14:textId="77777777" w:rsidR="00461B8D" w:rsidRDefault="00461B8D" w:rsidP="009A0C43">
      <w:pPr>
        <w:rPr>
          <w:rFonts w:ascii="Calibri" w:hAnsi="Calibri"/>
          <w:b/>
        </w:rPr>
      </w:pPr>
    </w:p>
    <w:p w14:paraId="2877A83C" w14:textId="3BF75F0A" w:rsidR="00FB7925" w:rsidRPr="00310AAE" w:rsidRDefault="008C3B86" w:rsidP="00FB7925">
      <w:pPr>
        <w:rPr>
          <w:rFonts w:ascii="Calibri" w:hAnsi="Calibri"/>
          <w:bCs/>
          <w:i/>
          <w:sz w:val="22"/>
        </w:rPr>
      </w:pPr>
      <w:r>
        <w:rPr>
          <w:rFonts w:ascii="Calibri" w:hAnsi="Calibri"/>
          <w:b/>
          <w:bCs/>
        </w:rPr>
        <w:t>Training, Education, and Occupational Health &amp; Safety Requirements</w:t>
      </w:r>
      <w:r w:rsidR="00FB7925" w:rsidRPr="00FB7925">
        <w:rPr>
          <w:rFonts w:ascii="Calibri" w:hAnsi="Calibri"/>
          <w:b/>
          <w:bCs/>
        </w:rPr>
        <w:t xml:space="preserve"> </w:t>
      </w:r>
      <w:r w:rsidR="00310AAE">
        <w:rPr>
          <w:rFonts w:ascii="Calibri" w:hAnsi="Calibri"/>
          <w:b/>
          <w:bCs/>
        </w:rPr>
        <w:t>–</w:t>
      </w:r>
      <w:r w:rsidR="00FB7925" w:rsidRPr="00FB7925">
        <w:rPr>
          <w:rFonts w:ascii="Calibri" w:hAnsi="Calibri"/>
          <w:b/>
          <w:bCs/>
        </w:rPr>
        <w:t xml:space="preserve"> Guideline</w:t>
      </w:r>
      <w:r w:rsidR="00310AAE">
        <w:rPr>
          <w:rFonts w:ascii="Calibri" w:hAnsi="Calibri"/>
          <w:b/>
          <w:bCs/>
        </w:rPr>
        <w:t xml:space="preserve"> </w:t>
      </w:r>
      <w:r w:rsidR="00310AAE">
        <w:rPr>
          <w:rFonts w:ascii="Calibri" w:hAnsi="Calibri"/>
          <w:bCs/>
          <w:i/>
          <w:sz w:val="22"/>
        </w:rPr>
        <w:t>(add link to final draft)</w:t>
      </w:r>
    </w:p>
    <w:p w14:paraId="301A79E8" w14:textId="01AC4972" w:rsidR="0097685D" w:rsidRDefault="0097685D" w:rsidP="00FB792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Environmental Health &amp; Safety </w:t>
      </w:r>
      <w:hyperlink r:id="rId9" w:history="1">
        <w:r w:rsidRPr="00FB7925">
          <w:rPr>
            <w:rStyle w:val="Hyperlink"/>
            <w:rFonts w:ascii="Calibri" w:hAnsi="Calibri"/>
            <w:b/>
          </w:rPr>
          <w:t>website</w:t>
        </w:r>
      </w:hyperlink>
    </w:p>
    <w:p w14:paraId="0A191E7F" w14:textId="24CA6005" w:rsidR="0000536D" w:rsidRPr="00B13134" w:rsidRDefault="00576BE0" w:rsidP="009A0C4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Occupational Medicine </w:t>
      </w:r>
      <w:hyperlink r:id="rId10" w:history="1">
        <w:r w:rsidRPr="00FB7925">
          <w:rPr>
            <w:rStyle w:val="Hyperlink"/>
            <w:rFonts w:ascii="Calibri" w:hAnsi="Calibri"/>
            <w:b/>
          </w:rPr>
          <w:t>website</w:t>
        </w:r>
      </w:hyperlink>
    </w:p>
    <w:sectPr w:rsidR="0000536D" w:rsidRPr="00B13134" w:rsidSect="008D6258">
      <w:footerReference w:type="default" r:id="rId11"/>
      <w:headerReference w:type="first" r:id="rId12"/>
      <w:footerReference w:type="first" r:id="rId13"/>
      <w:pgSz w:w="12240" w:h="15840"/>
      <w:pgMar w:top="1350" w:right="1440" w:bottom="117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4153A" w14:textId="77777777" w:rsidR="00324354" w:rsidRDefault="00324354" w:rsidP="00B834A7">
      <w:r>
        <w:separator/>
      </w:r>
    </w:p>
  </w:endnote>
  <w:endnote w:type="continuationSeparator" w:id="0">
    <w:p w14:paraId="4DA4CD4B" w14:textId="77777777" w:rsidR="00324354" w:rsidRDefault="00324354" w:rsidP="00B8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2"/>
      </w:rPr>
      <w:id w:val="460397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292F8" w14:textId="77777777" w:rsidR="00324354" w:rsidRPr="00D73FA8" w:rsidRDefault="00324354">
        <w:pPr>
          <w:pStyle w:val="Footer"/>
          <w:jc w:val="right"/>
          <w:rPr>
            <w:rFonts w:asciiTheme="majorHAnsi" w:hAnsiTheme="majorHAnsi"/>
            <w:sz w:val="22"/>
          </w:rPr>
        </w:pPr>
        <w:r w:rsidRPr="00D73FA8">
          <w:rPr>
            <w:rFonts w:asciiTheme="majorHAnsi" w:hAnsiTheme="majorHAnsi"/>
            <w:sz w:val="22"/>
          </w:rPr>
          <w:fldChar w:fldCharType="begin"/>
        </w:r>
        <w:r w:rsidRPr="00D73FA8">
          <w:rPr>
            <w:rFonts w:asciiTheme="majorHAnsi" w:hAnsiTheme="majorHAnsi"/>
            <w:sz w:val="22"/>
          </w:rPr>
          <w:instrText xml:space="preserve"> PAGE   \* MERGEFORMAT </w:instrText>
        </w:r>
        <w:r w:rsidRPr="00D73FA8">
          <w:rPr>
            <w:rFonts w:asciiTheme="majorHAnsi" w:hAnsiTheme="majorHAnsi"/>
            <w:sz w:val="22"/>
          </w:rPr>
          <w:fldChar w:fldCharType="separate"/>
        </w:r>
        <w:r w:rsidR="00B26B15">
          <w:rPr>
            <w:rFonts w:asciiTheme="majorHAnsi" w:hAnsiTheme="majorHAnsi"/>
            <w:noProof/>
            <w:sz w:val="22"/>
          </w:rPr>
          <w:t>2</w:t>
        </w:r>
        <w:r w:rsidRPr="00D73FA8">
          <w:rPr>
            <w:rFonts w:asciiTheme="majorHAnsi" w:hAnsiTheme="majorHAnsi"/>
            <w:noProof/>
            <w:sz w:val="22"/>
          </w:rPr>
          <w:fldChar w:fldCharType="end"/>
        </w:r>
      </w:p>
    </w:sdtContent>
  </w:sdt>
  <w:p w14:paraId="1E4CF6A2" w14:textId="77777777" w:rsidR="00324354" w:rsidRPr="00D73FA8" w:rsidRDefault="00324354">
    <w:pPr>
      <w:rPr>
        <w:rFonts w:asciiTheme="majorHAnsi" w:hAnsiTheme="majorHAnsi"/>
        <w:sz w:val="22"/>
      </w:rPr>
    </w:pPr>
    <w:r w:rsidRPr="00D73FA8">
      <w:rPr>
        <w:rFonts w:asciiTheme="majorHAnsi" w:hAnsiTheme="majorHAnsi"/>
        <w:sz w:val="22"/>
      </w:rPr>
      <w:t xml:space="preserve">Approved: </w:t>
    </w:r>
    <w:r>
      <w:rPr>
        <w:rFonts w:asciiTheme="majorHAnsi" w:hAnsiTheme="majorHAnsi"/>
        <w:sz w:val="22"/>
      </w:rPr>
      <w:t>July 2013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570407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2"/>
      </w:rPr>
    </w:sdtEndPr>
    <w:sdtContent>
      <w:p w14:paraId="72BED84A" w14:textId="77777777" w:rsidR="00324354" w:rsidRPr="00D73FA8" w:rsidRDefault="00324354">
        <w:pPr>
          <w:pStyle w:val="Footer"/>
          <w:jc w:val="right"/>
          <w:rPr>
            <w:rFonts w:asciiTheme="majorHAnsi" w:hAnsiTheme="majorHAnsi"/>
            <w:sz w:val="22"/>
          </w:rPr>
        </w:pPr>
        <w:r w:rsidRPr="00D73FA8">
          <w:rPr>
            <w:rFonts w:asciiTheme="majorHAnsi" w:hAnsiTheme="majorHAnsi"/>
            <w:sz w:val="22"/>
          </w:rPr>
          <w:fldChar w:fldCharType="begin"/>
        </w:r>
        <w:r w:rsidRPr="00D73FA8">
          <w:rPr>
            <w:rFonts w:asciiTheme="majorHAnsi" w:hAnsiTheme="majorHAnsi"/>
            <w:sz w:val="22"/>
          </w:rPr>
          <w:instrText xml:space="preserve"> PAGE   \* MERGEFORMAT </w:instrText>
        </w:r>
        <w:r w:rsidRPr="00D73FA8">
          <w:rPr>
            <w:rFonts w:asciiTheme="majorHAnsi" w:hAnsiTheme="majorHAnsi"/>
            <w:sz w:val="22"/>
          </w:rPr>
          <w:fldChar w:fldCharType="separate"/>
        </w:r>
        <w:r w:rsidR="002C7F28">
          <w:rPr>
            <w:rFonts w:asciiTheme="majorHAnsi" w:hAnsiTheme="majorHAnsi"/>
            <w:noProof/>
            <w:sz w:val="22"/>
          </w:rPr>
          <w:t>1</w:t>
        </w:r>
        <w:r w:rsidRPr="00D73FA8">
          <w:rPr>
            <w:rFonts w:asciiTheme="majorHAnsi" w:hAnsiTheme="majorHAnsi"/>
            <w:noProof/>
            <w:sz w:val="22"/>
          </w:rPr>
          <w:fldChar w:fldCharType="end"/>
        </w:r>
      </w:p>
    </w:sdtContent>
  </w:sdt>
  <w:p w14:paraId="1E7C8725" w14:textId="3F0C3F02" w:rsidR="00324354" w:rsidRPr="00C353AB" w:rsidRDefault="00324354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20323" w14:textId="77777777" w:rsidR="00324354" w:rsidRDefault="00324354" w:rsidP="00B834A7">
      <w:r>
        <w:separator/>
      </w:r>
    </w:p>
  </w:footnote>
  <w:footnote w:type="continuationSeparator" w:id="0">
    <w:p w14:paraId="408741EE" w14:textId="77777777" w:rsidR="00324354" w:rsidRDefault="00324354" w:rsidP="00B834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3889" w:tblpY="-89"/>
      <w:tblW w:w="0" w:type="auto"/>
      <w:tblLook w:val="04A0" w:firstRow="1" w:lastRow="0" w:firstColumn="1" w:lastColumn="0" w:noHBand="0" w:noVBand="1"/>
    </w:tblPr>
    <w:tblGrid>
      <w:gridCol w:w="1908"/>
      <w:gridCol w:w="2880"/>
      <w:gridCol w:w="2070"/>
    </w:tblGrid>
    <w:tr w:rsidR="00324354" w:rsidRPr="0068144E" w14:paraId="6D732A2E" w14:textId="77777777" w:rsidTr="00180D3D">
      <w:trPr>
        <w:trHeight w:val="907"/>
      </w:trPr>
      <w:tc>
        <w:tcPr>
          <w:tcW w:w="1908" w:type="dxa"/>
          <w:vAlign w:val="center"/>
        </w:tcPr>
        <w:p w14:paraId="62D9BDE8" w14:textId="4F7EB1AA" w:rsidR="00324354" w:rsidRPr="0068144E" w:rsidRDefault="00324354" w:rsidP="00180D3D">
          <w:pPr>
            <w:jc w:val="center"/>
            <w:rPr>
              <w:rFonts w:asciiTheme="majorHAnsi" w:hAnsiTheme="majorHAnsi"/>
              <w:b/>
            </w:rPr>
          </w:pPr>
          <w:r w:rsidRPr="0068144E">
            <w:rPr>
              <w:rFonts w:asciiTheme="majorHAnsi" w:hAnsiTheme="majorHAnsi"/>
              <w:b/>
            </w:rPr>
            <w:t>Research Office</w:t>
          </w:r>
        </w:p>
        <w:p w14:paraId="565768FD" w14:textId="77777777" w:rsidR="00324354" w:rsidRPr="0068144E" w:rsidRDefault="00324354" w:rsidP="00180D3D">
          <w:pPr>
            <w:jc w:val="center"/>
            <w:rPr>
              <w:rFonts w:asciiTheme="majorHAnsi" w:hAnsiTheme="majorHAnsi"/>
            </w:rPr>
          </w:pPr>
        </w:p>
        <w:p w14:paraId="7263877A" w14:textId="77777777" w:rsidR="00324354" w:rsidRPr="00324354" w:rsidRDefault="00324354" w:rsidP="00180D3D">
          <w:pPr>
            <w:jc w:val="center"/>
            <w:rPr>
              <w:rFonts w:asciiTheme="majorHAnsi" w:hAnsiTheme="majorHAnsi"/>
              <w:b/>
            </w:rPr>
          </w:pPr>
          <w:r w:rsidRPr="00324354">
            <w:rPr>
              <w:rFonts w:asciiTheme="majorHAnsi" w:hAnsiTheme="majorHAnsi"/>
              <w:b/>
              <w:sz w:val="28"/>
            </w:rPr>
            <w:t xml:space="preserve">IACUC </w:t>
          </w:r>
        </w:p>
      </w:tc>
      <w:tc>
        <w:tcPr>
          <w:tcW w:w="2880" w:type="dxa"/>
          <w:vAlign w:val="center"/>
        </w:tcPr>
        <w:p w14:paraId="6F513DCA" w14:textId="08036C18" w:rsidR="00324354" w:rsidRPr="002C371E" w:rsidRDefault="00324354" w:rsidP="00140570">
          <w:pPr>
            <w:jc w:val="cent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POLICY - </w:t>
          </w:r>
          <w:r w:rsidRPr="002C371E">
            <w:rPr>
              <w:rFonts w:asciiTheme="majorHAnsi" w:hAnsiTheme="majorHAnsi"/>
              <w:b/>
            </w:rPr>
            <w:t>Training, Education</w:t>
          </w:r>
          <w:r w:rsidR="00140570">
            <w:rPr>
              <w:rFonts w:asciiTheme="majorHAnsi" w:hAnsiTheme="majorHAnsi"/>
              <w:b/>
            </w:rPr>
            <w:t>,</w:t>
          </w:r>
          <w:r w:rsidRPr="002C371E">
            <w:rPr>
              <w:rFonts w:asciiTheme="majorHAnsi" w:hAnsiTheme="majorHAnsi"/>
              <w:b/>
            </w:rPr>
            <w:t xml:space="preserve"> and</w:t>
          </w:r>
          <w:r>
            <w:rPr>
              <w:rFonts w:asciiTheme="majorHAnsi" w:hAnsiTheme="majorHAnsi"/>
              <w:b/>
            </w:rPr>
            <w:t xml:space="preserve"> </w:t>
          </w:r>
          <w:r w:rsidR="00140570">
            <w:rPr>
              <w:rFonts w:asciiTheme="majorHAnsi" w:hAnsiTheme="majorHAnsi"/>
              <w:b/>
            </w:rPr>
            <w:t>Occupational Health</w:t>
          </w:r>
          <w:r>
            <w:rPr>
              <w:rFonts w:asciiTheme="majorHAnsi" w:hAnsiTheme="majorHAnsi"/>
              <w:b/>
            </w:rPr>
            <w:t xml:space="preserve"> </w:t>
          </w:r>
          <w:proofErr w:type="gramStart"/>
          <w:r>
            <w:rPr>
              <w:rFonts w:asciiTheme="majorHAnsi" w:hAnsiTheme="majorHAnsi"/>
              <w:b/>
            </w:rPr>
            <w:t>Requireme</w:t>
          </w:r>
          <w:r w:rsidR="00140570">
            <w:rPr>
              <w:rFonts w:asciiTheme="majorHAnsi" w:hAnsiTheme="majorHAnsi"/>
              <w:b/>
            </w:rPr>
            <w:t xml:space="preserve">nts </w:t>
          </w:r>
          <w:r>
            <w:rPr>
              <w:rFonts w:asciiTheme="majorHAnsi" w:hAnsiTheme="majorHAnsi"/>
              <w:b/>
            </w:rPr>
            <w:t xml:space="preserve"> </w:t>
          </w:r>
          <w:proofErr w:type="gramEnd"/>
        </w:p>
      </w:tc>
      <w:tc>
        <w:tcPr>
          <w:tcW w:w="2070" w:type="dxa"/>
          <w:vAlign w:val="center"/>
        </w:tcPr>
        <w:p w14:paraId="1ABC72EF" w14:textId="77777777" w:rsidR="00324354" w:rsidRPr="0068144E" w:rsidRDefault="00324354" w:rsidP="00180D3D">
          <w:pPr>
            <w:jc w:val="center"/>
            <w:rPr>
              <w:rFonts w:asciiTheme="majorHAnsi" w:hAnsiTheme="majorHAnsi"/>
            </w:rPr>
          </w:pPr>
          <w:r w:rsidRPr="0068144E">
            <w:rPr>
              <w:rFonts w:asciiTheme="majorHAnsi" w:hAnsiTheme="majorHAnsi"/>
            </w:rPr>
            <w:t>IACUC Approved:</w:t>
          </w:r>
        </w:p>
        <w:p w14:paraId="4A91FABD" w14:textId="77777777" w:rsidR="00324354" w:rsidRDefault="00B8123A" w:rsidP="00180D3D">
          <w:pPr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XX/2014</w:t>
          </w:r>
        </w:p>
        <w:p w14:paraId="2DA7E9CD" w14:textId="77777777" w:rsidR="00B8123A" w:rsidRDefault="00B8123A" w:rsidP="00180D3D">
          <w:pPr>
            <w:jc w:val="center"/>
            <w:rPr>
              <w:rFonts w:asciiTheme="majorHAnsi" w:hAnsiTheme="majorHAnsi"/>
            </w:rPr>
          </w:pPr>
        </w:p>
        <w:p w14:paraId="5D4CFC2D" w14:textId="77777777" w:rsidR="00324354" w:rsidRPr="0068144E" w:rsidRDefault="00324354" w:rsidP="00180D3D">
          <w:pPr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Page 1 of 1</w:t>
          </w:r>
        </w:p>
      </w:tc>
    </w:tr>
  </w:tbl>
  <w:p w14:paraId="749F9552" w14:textId="00BDAF87" w:rsidR="00324354" w:rsidRPr="0068144E" w:rsidRDefault="00324354" w:rsidP="00180D3D">
    <w:pPr>
      <w:ind w:left="-540"/>
      <w:rPr>
        <w:rFonts w:asciiTheme="majorHAnsi" w:hAnsiTheme="majorHAnsi"/>
      </w:rPr>
    </w:pPr>
    <w:r w:rsidRPr="0068144E">
      <w:rPr>
        <w:rFonts w:asciiTheme="majorHAnsi" w:hAnsiTheme="majorHAnsi"/>
        <w:noProof/>
      </w:rPr>
      <w:drawing>
        <wp:inline distT="0" distB="0" distL="0" distR="0" wp14:anchorId="46346B6D" wp14:editId="640A1CBF">
          <wp:extent cx="1739900" cy="53351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00" cy="533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05D35" w14:textId="77777777" w:rsidR="00324354" w:rsidRPr="0068144E" w:rsidRDefault="00324354" w:rsidP="008D625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3C90"/>
    <w:multiLevelType w:val="hybridMultilevel"/>
    <w:tmpl w:val="508E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0F0D"/>
    <w:multiLevelType w:val="hybridMultilevel"/>
    <w:tmpl w:val="E5EE58F0"/>
    <w:lvl w:ilvl="0" w:tplc="31D6326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E4"/>
    <w:rsid w:val="0000536D"/>
    <w:rsid w:val="00063042"/>
    <w:rsid w:val="00073DBC"/>
    <w:rsid w:val="001106A4"/>
    <w:rsid w:val="0013605F"/>
    <w:rsid w:val="00140570"/>
    <w:rsid w:val="0014189D"/>
    <w:rsid w:val="00180D3D"/>
    <w:rsid w:val="001A32F4"/>
    <w:rsid w:val="001A490A"/>
    <w:rsid w:val="001D733D"/>
    <w:rsid w:val="001F14C8"/>
    <w:rsid w:val="00215BB6"/>
    <w:rsid w:val="00220D1B"/>
    <w:rsid w:val="002C371E"/>
    <w:rsid w:val="002C7F28"/>
    <w:rsid w:val="00310AAE"/>
    <w:rsid w:val="00321E85"/>
    <w:rsid w:val="00324354"/>
    <w:rsid w:val="0032463E"/>
    <w:rsid w:val="00337B08"/>
    <w:rsid w:val="00341151"/>
    <w:rsid w:val="004036BE"/>
    <w:rsid w:val="00407C8F"/>
    <w:rsid w:val="00461B8D"/>
    <w:rsid w:val="00470E40"/>
    <w:rsid w:val="004E1064"/>
    <w:rsid w:val="004E27E0"/>
    <w:rsid w:val="0050352C"/>
    <w:rsid w:val="00521B0F"/>
    <w:rsid w:val="005637AF"/>
    <w:rsid w:val="00571EB3"/>
    <w:rsid w:val="00576BE0"/>
    <w:rsid w:val="005845CE"/>
    <w:rsid w:val="0061327D"/>
    <w:rsid w:val="00622453"/>
    <w:rsid w:val="00634A31"/>
    <w:rsid w:val="00660627"/>
    <w:rsid w:val="0068144E"/>
    <w:rsid w:val="007614EF"/>
    <w:rsid w:val="007B6634"/>
    <w:rsid w:val="007C6464"/>
    <w:rsid w:val="007F1AE4"/>
    <w:rsid w:val="007F355A"/>
    <w:rsid w:val="00806BC0"/>
    <w:rsid w:val="008536F5"/>
    <w:rsid w:val="0086561D"/>
    <w:rsid w:val="00893D55"/>
    <w:rsid w:val="008A04C7"/>
    <w:rsid w:val="008B6ED3"/>
    <w:rsid w:val="008C3B86"/>
    <w:rsid w:val="008C64D5"/>
    <w:rsid w:val="008D6258"/>
    <w:rsid w:val="00922831"/>
    <w:rsid w:val="0094494A"/>
    <w:rsid w:val="0097685D"/>
    <w:rsid w:val="0099497A"/>
    <w:rsid w:val="009A0C43"/>
    <w:rsid w:val="009C69AA"/>
    <w:rsid w:val="009F79EF"/>
    <w:rsid w:val="00A20FEC"/>
    <w:rsid w:val="00A46DF8"/>
    <w:rsid w:val="00A77E5C"/>
    <w:rsid w:val="00A805D5"/>
    <w:rsid w:val="00AD64BA"/>
    <w:rsid w:val="00AE0E65"/>
    <w:rsid w:val="00B06BA0"/>
    <w:rsid w:val="00B13134"/>
    <w:rsid w:val="00B2280C"/>
    <w:rsid w:val="00B26B15"/>
    <w:rsid w:val="00B50509"/>
    <w:rsid w:val="00B577C0"/>
    <w:rsid w:val="00B8123A"/>
    <w:rsid w:val="00B834A7"/>
    <w:rsid w:val="00B86A52"/>
    <w:rsid w:val="00BB1BAA"/>
    <w:rsid w:val="00C12A6D"/>
    <w:rsid w:val="00C353AB"/>
    <w:rsid w:val="00C643AD"/>
    <w:rsid w:val="00C66D36"/>
    <w:rsid w:val="00CF729F"/>
    <w:rsid w:val="00D001B0"/>
    <w:rsid w:val="00D43AB9"/>
    <w:rsid w:val="00D4542E"/>
    <w:rsid w:val="00D534F1"/>
    <w:rsid w:val="00D7089A"/>
    <w:rsid w:val="00D73FA8"/>
    <w:rsid w:val="00D8219C"/>
    <w:rsid w:val="00DC598A"/>
    <w:rsid w:val="00DD4F82"/>
    <w:rsid w:val="00E25AE4"/>
    <w:rsid w:val="00E40A51"/>
    <w:rsid w:val="00E50431"/>
    <w:rsid w:val="00E81F63"/>
    <w:rsid w:val="00E83779"/>
    <w:rsid w:val="00EA4653"/>
    <w:rsid w:val="00EB3913"/>
    <w:rsid w:val="00EC0D63"/>
    <w:rsid w:val="00ED51FE"/>
    <w:rsid w:val="00ED53CF"/>
    <w:rsid w:val="00F1316D"/>
    <w:rsid w:val="00F14453"/>
    <w:rsid w:val="00F36739"/>
    <w:rsid w:val="00F60B2F"/>
    <w:rsid w:val="00F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7B9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4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6ED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6ED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6ED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6ED3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D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E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E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4A7"/>
  </w:style>
  <w:style w:type="paragraph" w:styleId="Footer">
    <w:name w:val="footer"/>
    <w:basedOn w:val="Normal"/>
    <w:link w:val="FooterChar"/>
    <w:uiPriority w:val="99"/>
    <w:unhideWhenUsed/>
    <w:rsid w:val="00B83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4A7"/>
  </w:style>
  <w:style w:type="paragraph" w:styleId="NormalWeb">
    <w:name w:val="Normal (Web)"/>
    <w:basedOn w:val="Normal"/>
    <w:uiPriority w:val="99"/>
    <w:semiHidden/>
    <w:unhideWhenUsed/>
    <w:rsid w:val="008C64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64D5"/>
    <w:rPr>
      <w:b/>
      <w:bCs/>
    </w:rPr>
  </w:style>
  <w:style w:type="paragraph" w:styleId="ListParagraph">
    <w:name w:val="List Paragraph"/>
    <w:basedOn w:val="Normal"/>
    <w:uiPriority w:val="34"/>
    <w:qFormat/>
    <w:rsid w:val="00073DBC"/>
    <w:pPr>
      <w:ind w:left="720"/>
      <w:contextualSpacing/>
    </w:pPr>
  </w:style>
  <w:style w:type="table" w:styleId="TableGrid">
    <w:name w:val="Table Grid"/>
    <w:basedOn w:val="TableNormal"/>
    <w:uiPriority w:val="59"/>
    <w:rsid w:val="00681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25A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A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A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A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AE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04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4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6ED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6ED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6ED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6ED3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D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E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E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4A7"/>
  </w:style>
  <w:style w:type="paragraph" w:styleId="Footer">
    <w:name w:val="footer"/>
    <w:basedOn w:val="Normal"/>
    <w:link w:val="FooterChar"/>
    <w:uiPriority w:val="99"/>
    <w:unhideWhenUsed/>
    <w:rsid w:val="00B83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4A7"/>
  </w:style>
  <w:style w:type="paragraph" w:styleId="NormalWeb">
    <w:name w:val="Normal (Web)"/>
    <w:basedOn w:val="Normal"/>
    <w:uiPriority w:val="99"/>
    <w:semiHidden/>
    <w:unhideWhenUsed/>
    <w:rsid w:val="008C64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64D5"/>
    <w:rPr>
      <w:b/>
      <w:bCs/>
    </w:rPr>
  </w:style>
  <w:style w:type="paragraph" w:styleId="ListParagraph">
    <w:name w:val="List Paragraph"/>
    <w:basedOn w:val="Normal"/>
    <w:uiPriority w:val="34"/>
    <w:qFormat/>
    <w:rsid w:val="00073DBC"/>
    <w:pPr>
      <w:ind w:left="720"/>
      <w:contextualSpacing/>
    </w:pPr>
  </w:style>
  <w:style w:type="table" w:styleId="TableGrid">
    <w:name w:val="Table Grid"/>
    <w:basedOn w:val="TableNormal"/>
    <w:uiPriority w:val="59"/>
    <w:rsid w:val="00681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25A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A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A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A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AE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04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oregonstate.edu/ehs/bio/animal-handler" TargetMode="External"/><Relationship Id="rId10" Type="http://schemas.openxmlformats.org/officeDocument/2006/relationships/hyperlink" Target="http://studenthealth.oregonstate.edu/occupational-health/programs/animal-expos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21052-CFEE-744E-ABEE-E6061FB9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Durkee</dc:creator>
  <cp:lastModifiedBy>Rebecca Henry</cp:lastModifiedBy>
  <cp:revision>4</cp:revision>
  <cp:lastPrinted>2014-11-05T18:33:00Z</cp:lastPrinted>
  <dcterms:created xsi:type="dcterms:W3CDTF">2014-11-20T21:45:00Z</dcterms:created>
  <dcterms:modified xsi:type="dcterms:W3CDTF">2014-11-20T22:14:00Z</dcterms:modified>
</cp:coreProperties>
</file>