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0835" w14:textId="77777777" w:rsidR="00EF515F" w:rsidRPr="007B39CF" w:rsidRDefault="00EF515F" w:rsidP="00EF515F">
      <w:pPr>
        <w:rPr>
          <w:rFonts w:ascii="Calibri" w:hAnsi="Calibri" w:cs="Calibri"/>
          <w:iCs/>
          <w:color w:val="0000FF"/>
          <w:sz w:val="22"/>
        </w:rPr>
      </w:pPr>
      <w:r w:rsidRPr="007B39CF">
        <w:rPr>
          <w:rFonts w:ascii="Calibri" w:hAnsi="Calibri" w:cs="Calibri"/>
          <w:iCs/>
          <w:color w:val="0000FF"/>
          <w:sz w:val="22"/>
        </w:rPr>
        <w:t>The continuing review serves as a time for quality improvement for the IRB, at which time they examine policies, procedures and performance to identify best practices and target areas in need of improvement;</w:t>
      </w:r>
      <w:r w:rsidR="00F27399">
        <w:rPr>
          <w:rFonts w:ascii="Calibri" w:hAnsi="Calibri" w:cs="Calibri"/>
          <w:iCs/>
          <w:color w:val="0000FF"/>
          <w:sz w:val="22"/>
        </w:rPr>
        <w:t xml:space="preserve"> this</w:t>
      </w:r>
      <w:r w:rsidRPr="007B39CF">
        <w:rPr>
          <w:rFonts w:ascii="Calibri" w:hAnsi="Calibri" w:cs="Calibri"/>
          <w:iCs/>
          <w:color w:val="0000FF"/>
          <w:sz w:val="22"/>
        </w:rPr>
        <w:t xml:space="preserve"> includes implementation of corrective actions, changes to federal regulations or their interpretation, or policy changes where needed (Preserving Public Trust, 2001).  As such, the continuing review is required to be as thorough as the initial review, and the IRB may require modifications prior to continued approval.  </w:t>
      </w:r>
    </w:p>
    <w:p w14:paraId="7A78D841" w14:textId="77777777" w:rsidR="00EF515F" w:rsidRPr="007B39CF" w:rsidRDefault="00EF515F" w:rsidP="00EF515F">
      <w:pPr>
        <w:rPr>
          <w:rFonts w:ascii="Calibri" w:hAnsi="Calibri" w:cs="Calibri"/>
          <w:iCs/>
          <w:color w:val="0000FF"/>
          <w:sz w:val="22"/>
        </w:rPr>
      </w:pPr>
    </w:p>
    <w:p w14:paraId="090D3153" w14:textId="2982937C" w:rsidR="00EF515F" w:rsidRDefault="00EF515F" w:rsidP="00EF515F">
      <w:pPr>
        <w:pStyle w:val="ColorfulList-Accent11"/>
        <w:ind w:left="0"/>
        <w:rPr>
          <w:rFonts w:ascii="Calibri" w:hAnsi="Calibri" w:cs="Calibri"/>
          <w:iCs/>
          <w:color w:val="0000FF"/>
          <w:sz w:val="22"/>
        </w:rPr>
      </w:pPr>
      <w:r w:rsidRPr="007B39CF">
        <w:rPr>
          <w:rFonts w:ascii="Calibri" w:hAnsi="Calibri" w:cs="Calibri"/>
          <w:bCs/>
          <w:color w:val="0000FF"/>
          <w:sz w:val="22"/>
        </w:rPr>
        <w:t xml:space="preserve">Continuing review applications should be submitted at least 30 days prior to the expiration date.  </w:t>
      </w:r>
      <w:r w:rsidRPr="007B39CF">
        <w:rPr>
          <w:rFonts w:ascii="Calibri" w:hAnsi="Calibri" w:cs="Calibri"/>
          <w:iCs/>
          <w:color w:val="0000FF"/>
          <w:sz w:val="22"/>
        </w:rPr>
        <w:t>If a completed form is not received by the expiration date, the HRPP office will close the file and all study related activities, including</w:t>
      </w:r>
      <w:r w:rsidR="00AF569A">
        <w:rPr>
          <w:rFonts w:ascii="Calibri" w:hAnsi="Calibri" w:cs="Calibri"/>
          <w:iCs/>
          <w:color w:val="0000FF"/>
          <w:sz w:val="22"/>
        </w:rPr>
        <w:t xml:space="preserve"> all</w:t>
      </w:r>
      <w:r w:rsidRPr="007B39CF">
        <w:rPr>
          <w:rFonts w:ascii="Calibri" w:hAnsi="Calibri" w:cs="Calibri"/>
          <w:iCs/>
          <w:color w:val="0000FF"/>
          <w:sz w:val="22"/>
        </w:rPr>
        <w:t xml:space="preserve"> data analysis, must stop.</w:t>
      </w:r>
    </w:p>
    <w:p w14:paraId="5A29EC6E" w14:textId="77777777" w:rsidR="00E2708A" w:rsidRDefault="00E2708A" w:rsidP="00EF515F">
      <w:pPr>
        <w:pStyle w:val="ColorfulList-Accent11"/>
        <w:ind w:left="0"/>
        <w:rPr>
          <w:rFonts w:ascii="Calibri" w:hAnsi="Calibri" w:cs="Calibri"/>
          <w:iCs/>
          <w:color w:val="0000FF"/>
          <w:sz w:val="22"/>
        </w:rPr>
      </w:pPr>
    </w:p>
    <w:p w14:paraId="15602968" w14:textId="77777777" w:rsidR="00E2708A" w:rsidRPr="007B39CF" w:rsidRDefault="00E2708A" w:rsidP="00EF515F">
      <w:pPr>
        <w:pStyle w:val="ColorfulList-Accent11"/>
        <w:ind w:left="0"/>
        <w:rPr>
          <w:rFonts w:ascii="Calibri" w:hAnsi="Calibri" w:cs="Calibri"/>
          <w:bCs/>
          <w:color w:val="0000FF"/>
          <w:sz w:val="22"/>
        </w:rPr>
      </w:pPr>
      <w:r>
        <w:rPr>
          <w:rFonts w:ascii="Calibri" w:hAnsi="Calibri" w:cs="Calibri"/>
          <w:iCs/>
          <w:color w:val="0000FF"/>
          <w:sz w:val="22"/>
        </w:rPr>
        <w:t xml:space="preserve">Do not complete this application for studies determined to be </w:t>
      </w:r>
      <w:r w:rsidRPr="00E2708A">
        <w:rPr>
          <w:rFonts w:ascii="Calibri" w:hAnsi="Calibri" w:cs="Calibri"/>
          <w:b/>
          <w:iCs/>
          <w:color w:val="FF6600"/>
          <w:sz w:val="22"/>
        </w:rPr>
        <w:t>FLEX</w:t>
      </w:r>
      <w:r w:rsidRPr="00E2708A">
        <w:rPr>
          <w:rFonts w:ascii="Calibri" w:hAnsi="Calibri" w:cs="Calibri"/>
          <w:iCs/>
          <w:color w:val="FF6600"/>
          <w:sz w:val="22"/>
        </w:rPr>
        <w:t xml:space="preserve"> </w:t>
      </w:r>
      <w:r>
        <w:rPr>
          <w:rFonts w:ascii="Calibri" w:hAnsi="Calibri" w:cs="Calibri"/>
          <w:iCs/>
          <w:color w:val="0000FF"/>
          <w:sz w:val="22"/>
        </w:rPr>
        <w:t>or exempt, as continuing review of those studies is not required at OSU.</w:t>
      </w:r>
      <w:r w:rsidR="00A82E99">
        <w:rPr>
          <w:rFonts w:ascii="Calibri" w:hAnsi="Calibri" w:cs="Calibri"/>
          <w:iCs/>
          <w:color w:val="0000FF"/>
          <w:sz w:val="22"/>
        </w:rPr>
        <w:t xml:space="preserve"> </w:t>
      </w:r>
    </w:p>
    <w:p w14:paraId="25212E69" w14:textId="77777777" w:rsidR="00FF18BE" w:rsidRDefault="00FF18BE"/>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716"/>
        <w:gridCol w:w="7920"/>
        <w:gridCol w:w="1896"/>
        <w:gridCol w:w="264"/>
        <w:gridCol w:w="549"/>
        <w:gridCol w:w="816"/>
        <w:gridCol w:w="793"/>
      </w:tblGrid>
      <w:tr w:rsidR="008524FF" w:rsidRPr="00EF515F" w14:paraId="25D36C7A" w14:textId="77777777" w:rsidTr="008524FF">
        <w:trPr>
          <w:trHeight w:val="432"/>
        </w:trPr>
        <w:tc>
          <w:tcPr>
            <w:tcW w:w="5000" w:type="pct"/>
            <w:gridSpan w:val="7"/>
            <w:shd w:val="clear" w:color="auto" w:fill="DEEAF6"/>
            <w:vAlign w:val="center"/>
          </w:tcPr>
          <w:p w14:paraId="04FE2B65" w14:textId="77777777" w:rsidR="008524FF" w:rsidRPr="00EF515F" w:rsidRDefault="008524FF" w:rsidP="008524FF">
            <w:pPr>
              <w:rPr>
                <w:rFonts w:ascii="Calibri" w:hAnsi="Calibri"/>
                <w:sz w:val="22"/>
                <w:szCs w:val="22"/>
              </w:rPr>
            </w:pPr>
            <w:r>
              <w:rPr>
                <w:rFonts w:ascii="Calibri" w:hAnsi="Calibri"/>
                <w:b/>
                <w:bCs/>
                <w:sz w:val="22"/>
                <w:szCs w:val="22"/>
                <w:lang w:val="x-none" w:eastAsia="x-none"/>
              </w:rPr>
              <w:t xml:space="preserve">SECTION </w:t>
            </w:r>
            <w:r>
              <w:rPr>
                <w:rFonts w:ascii="Calibri" w:hAnsi="Calibri"/>
                <w:b/>
                <w:bCs/>
                <w:sz w:val="22"/>
                <w:szCs w:val="22"/>
                <w:lang w:eastAsia="x-none"/>
              </w:rPr>
              <w:t>1</w:t>
            </w:r>
            <w:r w:rsidRPr="00EF515F">
              <w:rPr>
                <w:rFonts w:ascii="Calibri" w:hAnsi="Calibri"/>
                <w:b/>
                <w:bCs/>
                <w:sz w:val="22"/>
                <w:szCs w:val="22"/>
                <w:lang w:eastAsia="x-none"/>
              </w:rPr>
              <w:t xml:space="preserve"> </w:t>
            </w:r>
            <w:r>
              <w:rPr>
                <w:rFonts w:ascii="Calibri" w:hAnsi="Calibri"/>
                <w:b/>
                <w:bCs/>
                <w:sz w:val="22"/>
                <w:szCs w:val="22"/>
                <w:lang w:eastAsia="x-none"/>
              </w:rPr>
              <w:t>–</w:t>
            </w:r>
            <w:r w:rsidRPr="00EF515F">
              <w:rPr>
                <w:rFonts w:ascii="Calibri" w:hAnsi="Calibri"/>
                <w:b/>
                <w:bCs/>
                <w:sz w:val="22"/>
                <w:szCs w:val="22"/>
                <w:lang w:val="x-none" w:eastAsia="x-none"/>
              </w:rPr>
              <w:t xml:space="preserve"> </w:t>
            </w:r>
            <w:r>
              <w:rPr>
                <w:rFonts w:ascii="Calibri" w:hAnsi="Calibri"/>
                <w:b/>
                <w:bCs/>
                <w:sz w:val="22"/>
                <w:szCs w:val="22"/>
                <w:lang w:eastAsia="x-none"/>
              </w:rPr>
              <w:t>Study Information</w:t>
            </w:r>
          </w:p>
        </w:tc>
      </w:tr>
      <w:tr w:rsidR="008524FF" w:rsidRPr="00EF515F" w14:paraId="5EB4C5EB" w14:textId="77777777" w:rsidTr="008524FF">
        <w:trPr>
          <w:trHeight w:val="432"/>
        </w:trPr>
        <w:tc>
          <w:tcPr>
            <w:tcW w:w="276" w:type="pct"/>
            <w:vAlign w:val="center"/>
          </w:tcPr>
          <w:p w14:paraId="3AF5534C" w14:textId="77777777" w:rsidR="008524FF" w:rsidRPr="00EF515F" w:rsidRDefault="008524FF" w:rsidP="00D06995">
            <w:pPr>
              <w:jc w:val="center"/>
              <w:rPr>
                <w:rFonts w:asciiTheme="minorHAnsi" w:hAnsiTheme="minorHAnsi" w:cstheme="minorHAnsi"/>
                <w:sz w:val="22"/>
                <w:szCs w:val="22"/>
              </w:rPr>
            </w:pPr>
            <w:r>
              <w:rPr>
                <w:rFonts w:asciiTheme="minorHAnsi" w:hAnsiTheme="minorHAnsi" w:cstheme="minorHAnsi"/>
                <w:sz w:val="22"/>
                <w:szCs w:val="22"/>
              </w:rPr>
              <w:t>1</w:t>
            </w:r>
          </w:p>
        </w:tc>
        <w:tc>
          <w:tcPr>
            <w:tcW w:w="4724" w:type="pct"/>
            <w:gridSpan w:val="6"/>
            <w:vAlign w:val="center"/>
          </w:tcPr>
          <w:p w14:paraId="70894F51" w14:textId="77777777" w:rsidR="008524FF" w:rsidRPr="00EF515F" w:rsidRDefault="008524FF" w:rsidP="008524FF">
            <w:pPr>
              <w:rPr>
                <w:rFonts w:ascii="Calibri" w:hAnsi="Calibri"/>
                <w:b/>
                <w:sz w:val="22"/>
                <w:szCs w:val="22"/>
              </w:rPr>
            </w:pPr>
            <w:r>
              <w:rPr>
                <w:rFonts w:ascii="Calibri" w:hAnsi="Calibri"/>
                <w:sz w:val="22"/>
                <w:szCs w:val="22"/>
              </w:rPr>
              <w:t>Study Number</w:t>
            </w:r>
          </w:p>
        </w:tc>
      </w:tr>
      <w:tr w:rsidR="008524FF" w:rsidRPr="00EF515F" w:rsidDel="00726226" w14:paraId="0A9C5788" w14:textId="77777777" w:rsidTr="008524FF">
        <w:trPr>
          <w:trHeight w:val="432"/>
        </w:trPr>
        <w:tc>
          <w:tcPr>
            <w:tcW w:w="276" w:type="pct"/>
            <w:vAlign w:val="center"/>
          </w:tcPr>
          <w:p w14:paraId="5819AD00"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4F7D5DE8" wp14:editId="17885DD5">
                  <wp:extent cx="229997"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6C0EB0AA" w14:textId="77777777" w:rsidR="008524FF" w:rsidRPr="00EF515F" w:rsidDel="00726226" w:rsidRDefault="008524FF" w:rsidP="008524FF">
            <w:pPr>
              <w:rPr>
                <w:rFonts w:ascii="Calibri" w:hAnsi="Calibri"/>
                <w:sz w:val="22"/>
                <w:szCs w:val="22"/>
              </w:rPr>
            </w:pPr>
            <w:r w:rsidRPr="00EF515F">
              <w:rPr>
                <w:rFonts w:ascii="Calibri" w:hAnsi="Calibri"/>
                <w:sz w:val="22"/>
                <w:szCs w:val="22"/>
              </w:rPr>
              <w:t>Insert response here</w:t>
            </w:r>
          </w:p>
        </w:tc>
      </w:tr>
      <w:tr w:rsidR="008524FF" w:rsidRPr="00EF515F" w14:paraId="5EB6D56A" w14:textId="77777777" w:rsidTr="008524FF">
        <w:trPr>
          <w:trHeight w:val="432"/>
        </w:trPr>
        <w:tc>
          <w:tcPr>
            <w:tcW w:w="276" w:type="pct"/>
            <w:vAlign w:val="center"/>
          </w:tcPr>
          <w:p w14:paraId="2AD6B3EE"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2</w:t>
            </w:r>
          </w:p>
        </w:tc>
        <w:tc>
          <w:tcPr>
            <w:tcW w:w="4724" w:type="pct"/>
            <w:gridSpan w:val="6"/>
            <w:vAlign w:val="center"/>
          </w:tcPr>
          <w:p w14:paraId="09C17BCB" w14:textId="77777777" w:rsidR="008524FF" w:rsidRPr="00EF515F" w:rsidRDefault="008524FF" w:rsidP="008524FF">
            <w:pPr>
              <w:rPr>
                <w:rFonts w:ascii="Calibri" w:hAnsi="Calibri"/>
                <w:b/>
                <w:sz w:val="22"/>
                <w:szCs w:val="22"/>
              </w:rPr>
            </w:pPr>
            <w:r w:rsidRPr="00EF515F">
              <w:rPr>
                <w:rFonts w:ascii="Calibri" w:hAnsi="Calibri"/>
                <w:sz w:val="22"/>
                <w:szCs w:val="22"/>
              </w:rPr>
              <w:t>Study Title</w:t>
            </w:r>
          </w:p>
        </w:tc>
      </w:tr>
      <w:tr w:rsidR="008524FF" w:rsidRPr="00EF515F" w:rsidDel="00726226" w14:paraId="6274DE2D" w14:textId="77777777" w:rsidTr="008524FF">
        <w:trPr>
          <w:trHeight w:val="432"/>
        </w:trPr>
        <w:tc>
          <w:tcPr>
            <w:tcW w:w="276" w:type="pct"/>
            <w:vAlign w:val="center"/>
          </w:tcPr>
          <w:p w14:paraId="272625F7"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658471F8" wp14:editId="25151CC6">
                  <wp:extent cx="22999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7D8B4221" w14:textId="77777777" w:rsidR="008524FF" w:rsidRPr="00EF515F" w:rsidDel="00726226" w:rsidRDefault="008524FF" w:rsidP="008524FF">
            <w:pPr>
              <w:rPr>
                <w:rFonts w:ascii="Calibri" w:hAnsi="Calibri"/>
                <w:sz w:val="22"/>
                <w:szCs w:val="22"/>
              </w:rPr>
            </w:pPr>
          </w:p>
        </w:tc>
      </w:tr>
      <w:tr w:rsidR="008524FF" w:rsidRPr="00EF515F" w14:paraId="2AA08AA4" w14:textId="77777777" w:rsidTr="008524FF">
        <w:trPr>
          <w:trHeight w:val="432"/>
        </w:trPr>
        <w:tc>
          <w:tcPr>
            <w:tcW w:w="276" w:type="pct"/>
            <w:vAlign w:val="center"/>
          </w:tcPr>
          <w:p w14:paraId="387C5DA8"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3</w:t>
            </w:r>
          </w:p>
        </w:tc>
        <w:tc>
          <w:tcPr>
            <w:tcW w:w="4724" w:type="pct"/>
            <w:gridSpan w:val="6"/>
            <w:vAlign w:val="center"/>
          </w:tcPr>
          <w:p w14:paraId="1621D2CC" w14:textId="77777777" w:rsidR="008524FF" w:rsidRPr="00EF515F" w:rsidRDefault="008524FF" w:rsidP="008524FF">
            <w:pPr>
              <w:rPr>
                <w:rFonts w:ascii="Calibri" w:hAnsi="Calibri"/>
                <w:sz w:val="22"/>
                <w:szCs w:val="22"/>
              </w:rPr>
            </w:pPr>
            <w:r w:rsidRPr="00EF515F">
              <w:rPr>
                <w:rFonts w:ascii="Calibri" w:hAnsi="Calibri"/>
                <w:sz w:val="22"/>
                <w:szCs w:val="22"/>
              </w:rPr>
              <w:t xml:space="preserve">Name of Principal Investigator </w:t>
            </w:r>
          </w:p>
        </w:tc>
      </w:tr>
      <w:tr w:rsidR="008524FF" w:rsidRPr="00EF515F" w:rsidDel="00726226" w14:paraId="22728C39" w14:textId="77777777" w:rsidTr="008524FF">
        <w:trPr>
          <w:trHeight w:val="432"/>
        </w:trPr>
        <w:tc>
          <w:tcPr>
            <w:tcW w:w="276" w:type="pct"/>
            <w:vAlign w:val="center"/>
          </w:tcPr>
          <w:p w14:paraId="6BF387B2"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35FD9E10" wp14:editId="5DA5A640">
                  <wp:extent cx="229997"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shd w:val="clear" w:color="auto" w:fill="D9D9D9" w:themeFill="background1" w:themeFillShade="D9"/>
            <w:vAlign w:val="center"/>
          </w:tcPr>
          <w:p w14:paraId="78A9BADC" w14:textId="77777777" w:rsidR="008524FF" w:rsidRPr="00EF515F" w:rsidDel="00726226" w:rsidRDefault="008524FF" w:rsidP="008524FF">
            <w:pPr>
              <w:rPr>
                <w:rFonts w:ascii="Calibri" w:hAnsi="Calibri"/>
                <w:sz w:val="22"/>
                <w:szCs w:val="22"/>
              </w:rPr>
            </w:pPr>
          </w:p>
        </w:tc>
      </w:tr>
      <w:tr w:rsidR="008524FF" w:rsidRPr="00EF515F" w14:paraId="21521DCC" w14:textId="77777777" w:rsidTr="008524FF">
        <w:trPr>
          <w:trHeight w:val="432"/>
        </w:trPr>
        <w:tc>
          <w:tcPr>
            <w:tcW w:w="276" w:type="pct"/>
            <w:vAlign w:val="center"/>
          </w:tcPr>
          <w:p w14:paraId="1F7A3BC1" w14:textId="77777777" w:rsidR="008524FF" w:rsidRPr="00EF515F" w:rsidRDefault="008524FF" w:rsidP="00D06995">
            <w:pPr>
              <w:jc w:val="center"/>
              <w:rPr>
                <w:rFonts w:ascii="Calibri" w:hAnsi="Calibri"/>
                <w:b/>
                <w:color w:val="0000FF"/>
                <w:sz w:val="22"/>
                <w:szCs w:val="22"/>
              </w:rPr>
            </w:pPr>
            <w:r w:rsidRPr="00EF515F">
              <w:rPr>
                <w:rFonts w:ascii="Calibri" w:hAnsi="Calibri"/>
                <w:b/>
                <w:noProof/>
                <w:color w:val="0000FF"/>
                <w:sz w:val="22"/>
                <w:szCs w:val="22"/>
              </w:rPr>
              <w:drawing>
                <wp:inline distT="0" distB="0" distL="0" distR="0" wp14:anchorId="36E7C84E" wp14:editId="74FC371E">
                  <wp:extent cx="229997"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6"/>
            <w:vAlign w:val="center"/>
          </w:tcPr>
          <w:p w14:paraId="2F5314CF" w14:textId="77777777" w:rsidR="008524FF" w:rsidRPr="00EF515F" w:rsidRDefault="008524FF" w:rsidP="008524FF">
            <w:pPr>
              <w:rPr>
                <w:rFonts w:ascii="Calibri" w:hAnsi="Calibri"/>
                <w:color w:val="0000FF"/>
                <w:sz w:val="22"/>
                <w:szCs w:val="22"/>
              </w:rPr>
            </w:pPr>
            <w:r w:rsidRPr="00EF515F">
              <w:rPr>
                <w:rFonts w:ascii="Calibri" w:hAnsi="Calibri" w:cs="Calibri"/>
                <w:color w:val="0000FF"/>
                <w:sz w:val="22"/>
                <w:szCs w:val="22"/>
              </w:rPr>
              <w:t xml:space="preserve">Submissions will only be reviewed when received </w:t>
            </w:r>
            <w:r w:rsidRPr="00EF515F">
              <w:rPr>
                <w:rFonts w:ascii="Calibri" w:hAnsi="Calibri" w:cs="Calibri"/>
                <w:i/>
                <w:color w:val="0000FF"/>
                <w:sz w:val="22"/>
                <w:szCs w:val="22"/>
              </w:rPr>
              <w:t>directly</w:t>
            </w:r>
            <w:r w:rsidRPr="00EF515F">
              <w:rPr>
                <w:rFonts w:ascii="Calibri" w:hAnsi="Calibri" w:cs="Calibri"/>
                <w:color w:val="0000FF"/>
                <w:sz w:val="22"/>
                <w:szCs w:val="22"/>
              </w:rPr>
              <w:t xml:space="preserve"> from the PI.</w:t>
            </w:r>
          </w:p>
        </w:tc>
      </w:tr>
      <w:tr w:rsidR="004606DC" w:rsidRPr="00520AA9" w14:paraId="66C10C08" w14:textId="77777777" w:rsidTr="00FB3D63">
        <w:trPr>
          <w:trHeight w:val="373"/>
        </w:trPr>
        <w:tc>
          <w:tcPr>
            <w:tcW w:w="276" w:type="pct"/>
            <w:shd w:val="clear" w:color="auto" w:fill="FFFFFF"/>
            <w:vAlign w:val="center"/>
          </w:tcPr>
          <w:p w14:paraId="664DD15B" w14:textId="77777777" w:rsidR="004606DC" w:rsidRPr="00520AA9" w:rsidRDefault="004606DC" w:rsidP="005F0E94">
            <w:pPr>
              <w:shd w:val="clear" w:color="auto" w:fill="FFFFFF"/>
              <w:jc w:val="center"/>
              <w:rPr>
                <w:rFonts w:ascii="Calibri" w:hAnsi="Calibri"/>
                <w:noProof/>
              </w:rPr>
            </w:pPr>
            <w:r>
              <w:rPr>
                <w:rFonts w:ascii="Calibri" w:hAnsi="Calibri"/>
                <w:sz w:val="22"/>
                <w:szCs w:val="22"/>
              </w:rPr>
              <w:t>4</w:t>
            </w:r>
          </w:p>
        </w:tc>
        <w:tc>
          <w:tcPr>
            <w:tcW w:w="3789" w:type="pct"/>
            <w:gridSpan w:val="2"/>
            <w:shd w:val="clear" w:color="auto" w:fill="auto"/>
            <w:vAlign w:val="center"/>
          </w:tcPr>
          <w:p w14:paraId="52657D61" w14:textId="6F87A916" w:rsidR="004606DC" w:rsidRPr="00520AA9" w:rsidRDefault="004606DC" w:rsidP="00550646">
            <w:pPr>
              <w:tabs>
                <w:tab w:val="left" w:pos="360"/>
                <w:tab w:val="left" w:pos="5940"/>
                <w:tab w:val="left" w:pos="8100"/>
              </w:tabs>
              <w:rPr>
                <w:rFonts w:ascii="Calibri" w:hAnsi="Calibri" w:cs="Calibri"/>
                <w:sz w:val="22"/>
                <w:szCs w:val="22"/>
              </w:rPr>
            </w:pPr>
            <w:r>
              <w:rPr>
                <w:rFonts w:ascii="Calibri" w:hAnsi="Calibri" w:cs="Calibri"/>
                <w:bCs/>
                <w:sz w:val="22"/>
                <w:szCs w:val="22"/>
              </w:rPr>
              <w:t xml:space="preserve">If the study was reviewed by the </w:t>
            </w:r>
            <w:r w:rsidRPr="004606DC">
              <w:rPr>
                <w:rFonts w:ascii="Calibri" w:hAnsi="Calibri" w:cs="Calibri"/>
                <w:bCs/>
                <w:i/>
                <w:sz w:val="22"/>
                <w:szCs w:val="22"/>
              </w:rPr>
              <w:t>full board</w:t>
            </w:r>
            <w:r w:rsidR="00550646">
              <w:rPr>
                <w:rFonts w:ascii="Calibri" w:hAnsi="Calibri" w:cs="Calibri"/>
                <w:bCs/>
                <w:i/>
                <w:sz w:val="22"/>
                <w:szCs w:val="22"/>
              </w:rPr>
              <w:t xml:space="preserve"> </w:t>
            </w:r>
            <w:r w:rsidR="00550646">
              <w:rPr>
                <w:rFonts w:ascii="Calibri" w:hAnsi="Calibri" w:cs="Calibri"/>
                <w:bCs/>
                <w:sz w:val="22"/>
                <w:szCs w:val="22"/>
              </w:rPr>
              <w:t xml:space="preserve">and included a plan to </w:t>
            </w:r>
            <w:hyperlink r:id="rId9" w:history="1">
              <w:r w:rsidR="00550646" w:rsidRPr="00550646">
                <w:rPr>
                  <w:rStyle w:val="Hyperlink"/>
                  <w:rFonts w:ascii="Calibri" w:hAnsi="Calibri" w:cs="Calibri"/>
                  <w:bCs/>
                  <w:sz w:val="22"/>
                  <w:szCs w:val="22"/>
                </w:rPr>
                <w:t xml:space="preserve">certify </w:t>
              </w:r>
            </w:hyperlink>
            <w:r w:rsidR="00550646">
              <w:rPr>
                <w:rFonts w:ascii="Calibri" w:hAnsi="Calibri" w:cs="Calibri"/>
                <w:bCs/>
                <w:sz w:val="22"/>
                <w:szCs w:val="22"/>
              </w:rPr>
              <w:t>study team members</w:t>
            </w:r>
            <w:r>
              <w:rPr>
                <w:rFonts w:ascii="Calibri" w:hAnsi="Calibri" w:cs="Calibri"/>
                <w:bCs/>
                <w:sz w:val="22"/>
                <w:szCs w:val="22"/>
              </w:rPr>
              <w:t>, l</w:t>
            </w:r>
            <w:r w:rsidRPr="00520AA9">
              <w:rPr>
                <w:rFonts w:ascii="Calibri" w:hAnsi="Calibri" w:cs="Calibri"/>
                <w:bCs/>
                <w:sz w:val="22"/>
                <w:szCs w:val="22"/>
              </w:rPr>
              <w:t xml:space="preserve">ist any </w:t>
            </w:r>
            <w:r w:rsidR="00550646">
              <w:rPr>
                <w:rFonts w:ascii="Calibri" w:hAnsi="Calibri" w:cs="Calibri"/>
                <w:bCs/>
                <w:sz w:val="22"/>
                <w:szCs w:val="22"/>
              </w:rPr>
              <w:t>individuals</w:t>
            </w:r>
            <w:r w:rsidRPr="00520AA9">
              <w:rPr>
                <w:rFonts w:ascii="Calibri" w:hAnsi="Calibri" w:cs="Calibri"/>
                <w:bCs/>
                <w:sz w:val="22"/>
                <w:szCs w:val="22"/>
              </w:rPr>
              <w:t xml:space="preserve"> </w:t>
            </w:r>
            <w:r w:rsidR="00550646">
              <w:rPr>
                <w:rFonts w:ascii="Calibri" w:hAnsi="Calibri" w:cs="Calibri"/>
                <w:bCs/>
                <w:sz w:val="22"/>
                <w:szCs w:val="22"/>
              </w:rPr>
              <w:t>certified</w:t>
            </w:r>
            <w:r w:rsidRPr="00520AA9">
              <w:rPr>
                <w:rFonts w:ascii="Calibri" w:hAnsi="Calibri" w:cs="Calibri"/>
                <w:bCs/>
                <w:sz w:val="22"/>
                <w:szCs w:val="22"/>
              </w:rPr>
              <w:t xml:space="preserve"> during the last approval period</w:t>
            </w:r>
            <w:r>
              <w:rPr>
                <w:rFonts w:ascii="Calibri" w:hAnsi="Calibri" w:cs="Calibri"/>
                <w:bCs/>
                <w:sz w:val="22"/>
                <w:szCs w:val="22"/>
              </w:rPr>
              <w:t xml:space="preserve"> </w:t>
            </w:r>
            <w:r w:rsidRPr="004606DC">
              <w:rPr>
                <w:rFonts w:ascii="Calibri" w:hAnsi="Calibri" w:cs="Calibri"/>
                <w:bCs/>
                <w:color w:val="009900"/>
                <w:sz w:val="22"/>
                <w:szCs w:val="22"/>
              </w:rPr>
              <w:t>(N/A if study is expedited)</w:t>
            </w:r>
            <w:r w:rsidRPr="00520AA9">
              <w:rPr>
                <w:rFonts w:ascii="Calibri" w:hAnsi="Calibri" w:cs="Calibri"/>
                <w:bCs/>
                <w:sz w:val="22"/>
                <w:szCs w:val="22"/>
              </w:rPr>
              <w:t>:</w:t>
            </w:r>
          </w:p>
        </w:tc>
        <w:tc>
          <w:tcPr>
            <w:tcW w:w="935" w:type="pct"/>
            <w:gridSpan w:val="4"/>
            <w:shd w:val="clear" w:color="auto" w:fill="DEEAF6" w:themeFill="accent1" w:themeFillTint="33"/>
            <w:vAlign w:val="center"/>
          </w:tcPr>
          <w:p w14:paraId="1A87CC9B" w14:textId="77777777" w:rsidR="004606DC" w:rsidRPr="00520AA9" w:rsidRDefault="004606DC" w:rsidP="004606DC">
            <w:pPr>
              <w:tabs>
                <w:tab w:val="left" w:pos="360"/>
                <w:tab w:val="left" w:pos="5940"/>
                <w:tab w:val="left" w:pos="8100"/>
              </w:tabs>
              <w:jc w:val="center"/>
              <w:rPr>
                <w:rFonts w:ascii="Calibri" w:hAnsi="Calibri" w:cs="Calibri"/>
                <w:sz w:val="22"/>
                <w:szCs w:val="22"/>
              </w:rPr>
            </w:pPr>
            <w:r w:rsidRPr="004606DC">
              <w:rPr>
                <w:rFonts w:ascii="Calibri" w:hAnsi="Calibri" w:cs="Calibri"/>
                <w:sz w:val="18"/>
                <w:szCs w:val="22"/>
              </w:rPr>
              <w:t>N/A</w:t>
            </w:r>
          </w:p>
        </w:tc>
      </w:tr>
      <w:tr w:rsidR="004606DC" w:rsidRPr="00520AA9" w14:paraId="6B5667DD" w14:textId="77777777" w:rsidTr="00FB3D63">
        <w:trPr>
          <w:trHeight w:val="373"/>
        </w:trPr>
        <w:tc>
          <w:tcPr>
            <w:tcW w:w="276" w:type="pct"/>
            <w:shd w:val="clear" w:color="auto" w:fill="FFFFFF"/>
            <w:vAlign w:val="center"/>
          </w:tcPr>
          <w:p w14:paraId="16F771D0" w14:textId="77777777" w:rsidR="004606DC" w:rsidRPr="00520AA9" w:rsidRDefault="004606DC" w:rsidP="005F0E94">
            <w:pPr>
              <w:shd w:val="clear" w:color="auto" w:fill="FFFFFF"/>
              <w:jc w:val="center"/>
              <w:rPr>
                <w:rFonts w:ascii="Calibri" w:hAnsi="Calibri"/>
                <w:noProof/>
              </w:rPr>
            </w:pPr>
            <w:r w:rsidRPr="00520AA9">
              <w:rPr>
                <w:rFonts w:ascii="Calibri" w:hAnsi="Calibri"/>
                <w:noProof/>
              </w:rPr>
              <w:drawing>
                <wp:inline distT="0" distB="0" distL="0" distR="0" wp14:anchorId="0ADB717D" wp14:editId="1F9D77FE">
                  <wp:extent cx="229997"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DD60969" w14:textId="77777777" w:rsidR="004606DC" w:rsidRPr="00520AA9" w:rsidRDefault="004606DC" w:rsidP="005F0E94">
            <w:pPr>
              <w:tabs>
                <w:tab w:val="left" w:pos="360"/>
                <w:tab w:val="left" w:pos="5940"/>
                <w:tab w:val="left" w:pos="8100"/>
              </w:tabs>
              <w:rPr>
                <w:rFonts w:ascii="Calibri" w:hAnsi="Calibri" w:cs="Calibri"/>
                <w:sz w:val="22"/>
                <w:szCs w:val="22"/>
              </w:rPr>
            </w:pPr>
          </w:p>
        </w:tc>
        <w:tc>
          <w:tcPr>
            <w:tcW w:w="935" w:type="pct"/>
            <w:gridSpan w:val="4"/>
            <w:shd w:val="clear" w:color="auto" w:fill="auto"/>
            <w:vAlign w:val="center"/>
          </w:tcPr>
          <w:p w14:paraId="0733DA9D" w14:textId="77777777" w:rsidR="004606DC" w:rsidRPr="00520AA9" w:rsidRDefault="005C16F2" w:rsidP="004606DC">
            <w:pPr>
              <w:tabs>
                <w:tab w:val="left" w:pos="360"/>
                <w:tab w:val="left" w:pos="5940"/>
                <w:tab w:val="left" w:pos="8100"/>
              </w:tabs>
              <w:jc w:val="center"/>
              <w:rPr>
                <w:rFonts w:ascii="Calibri" w:hAnsi="Calibri" w:cs="Calibri"/>
                <w:sz w:val="22"/>
                <w:szCs w:val="22"/>
              </w:rPr>
            </w:pPr>
            <w:sdt>
              <w:sdtPr>
                <w:rPr>
                  <w:rFonts w:asciiTheme="minorHAnsi" w:hAnsiTheme="minorHAnsi"/>
                  <w:sz w:val="18"/>
                  <w:szCs w:val="20"/>
                </w:rPr>
                <w:id w:val="1906331286"/>
                <w14:checkbox>
                  <w14:checked w14:val="0"/>
                  <w14:checkedState w14:val="2612" w14:font="MS Gothic"/>
                  <w14:uncheckedState w14:val="2610" w14:font="MS Gothic"/>
                </w14:checkbox>
              </w:sdtPr>
              <w:sdtEndPr/>
              <w:sdtContent>
                <w:r w:rsidR="000659FE">
                  <w:rPr>
                    <w:rFonts w:ascii="MS Gothic" w:eastAsia="MS Gothic" w:hAnsi="MS Gothic" w:hint="eastAsia"/>
                    <w:sz w:val="18"/>
                    <w:szCs w:val="20"/>
                  </w:rPr>
                  <w:t>☐</w:t>
                </w:r>
              </w:sdtContent>
            </w:sdt>
          </w:p>
        </w:tc>
      </w:tr>
      <w:tr w:rsidR="00EF515F" w:rsidRPr="00EF515F" w14:paraId="3B2145AA" w14:textId="77777777" w:rsidTr="00FB3D63">
        <w:trPr>
          <w:trHeight w:val="432"/>
        </w:trPr>
        <w:tc>
          <w:tcPr>
            <w:tcW w:w="4065" w:type="pct"/>
            <w:gridSpan w:val="3"/>
            <w:tcBorders>
              <w:top w:val="nil"/>
            </w:tcBorders>
            <w:shd w:val="clear" w:color="auto" w:fill="DEEAF6"/>
            <w:vAlign w:val="center"/>
          </w:tcPr>
          <w:p w14:paraId="6CDB7747" w14:textId="77777777" w:rsidR="00EF515F" w:rsidRPr="00EF515F" w:rsidRDefault="007B39CF" w:rsidP="00926E63">
            <w:pPr>
              <w:keepNext/>
              <w:outlineLvl w:val="0"/>
              <w:rPr>
                <w:rFonts w:ascii="Calibri" w:hAnsi="Calibri"/>
                <w:b/>
                <w:bCs/>
                <w:sz w:val="22"/>
                <w:szCs w:val="22"/>
                <w:lang w:eastAsia="x-none"/>
              </w:rPr>
            </w:pPr>
            <w:bookmarkStart w:id="0" w:name="_Toc502151997"/>
            <w:r>
              <w:rPr>
                <w:rFonts w:ascii="Calibri" w:hAnsi="Calibri"/>
                <w:b/>
                <w:bCs/>
                <w:sz w:val="22"/>
                <w:szCs w:val="22"/>
                <w:lang w:val="x-none" w:eastAsia="x-none"/>
              </w:rPr>
              <w:t>SECTION 2</w:t>
            </w:r>
            <w:r w:rsidR="00EF515F" w:rsidRPr="00EF515F">
              <w:rPr>
                <w:rFonts w:ascii="Calibri" w:hAnsi="Calibri"/>
                <w:b/>
                <w:bCs/>
                <w:sz w:val="22"/>
                <w:szCs w:val="22"/>
                <w:lang w:val="x-none" w:eastAsia="x-none"/>
              </w:rPr>
              <w:t xml:space="preserve"> </w:t>
            </w:r>
            <w:r w:rsidR="00EF515F" w:rsidRPr="00EF515F">
              <w:rPr>
                <w:rFonts w:ascii="Calibri" w:hAnsi="Calibri"/>
                <w:b/>
                <w:bCs/>
                <w:sz w:val="22"/>
                <w:szCs w:val="22"/>
                <w:lang w:eastAsia="x-none"/>
              </w:rPr>
              <w:t xml:space="preserve">- </w:t>
            </w:r>
            <w:bookmarkEnd w:id="0"/>
            <w:r w:rsidR="00926E63">
              <w:rPr>
                <w:rFonts w:ascii="Calibri" w:hAnsi="Calibri"/>
                <w:b/>
                <w:bCs/>
                <w:sz w:val="22"/>
                <w:szCs w:val="22"/>
                <w:lang w:val="x-none" w:eastAsia="x-none"/>
              </w:rPr>
              <w:t>Status</w:t>
            </w:r>
            <w:r w:rsidR="00EF515F" w:rsidRPr="00EF515F">
              <w:rPr>
                <w:rFonts w:ascii="Calibri" w:hAnsi="Calibri"/>
                <w:b/>
                <w:bCs/>
                <w:sz w:val="22"/>
                <w:szCs w:val="22"/>
                <w:lang w:eastAsia="x-none"/>
              </w:rPr>
              <w:t xml:space="preserve"> </w:t>
            </w:r>
          </w:p>
        </w:tc>
        <w:tc>
          <w:tcPr>
            <w:tcW w:w="935" w:type="pct"/>
            <w:gridSpan w:val="4"/>
            <w:tcBorders>
              <w:top w:val="nil"/>
            </w:tcBorders>
            <w:shd w:val="clear" w:color="auto" w:fill="DEEAF6"/>
            <w:vAlign w:val="center"/>
          </w:tcPr>
          <w:p w14:paraId="3A7BD182" w14:textId="77777777" w:rsidR="00EF515F" w:rsidRPr="00EF515F" w:rsidRDefault="00EF515F" w:rsidP="00EF515F">
            <w:pPr>
              <w:jc w:val="center"/>
              <w:rPr>
                <w:rFonts w:ascii="Calibri" w:hAnsi="Calibri"/>
                <w:sz w:val="18"/>
                <w:szCs w:val="18"/>
              </w:rPr>
            </w:pPr>
            <w:r w:rsidRPr="00EF515F">
              <w:rPr>
                <w:rFonts w:ascii="Calibri" w:hAnsi="Calibri"/>
                <w:sz w:val="18"/>
                <w:szCs w:val="18"/>
              </w:rPr>
              <w:t>Check one</w:t>
            </w:r>
          </w:p>
        </w:tc>
      </w:tr>
      <w:tr w:rsidR="00E83CEF" w:rsidRPr="00EF515F" w14:paraId="68D87749" w14:textId="77777777" w:rsidTr="00FB3D63">
        <w:trPr>
          <w:trHeight w:val="432"/>
        </w:trPr>
        <w:tc>
          <w:tcPr>
            <w:tcW w:w="276" w:type="pct"/>
            <w:shd w:val="clear" w:color="auto" w:fill="FFFFFF"/>
            <w:vAlign w:val="center"/>
          </w:tcPr>
          <w:p w14:paraId="067A51A5"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1</w:t>
            </w:r>
          </w:p>
        </w:tc>
        <w:tc>
          <w:tcPr>
            <w:tcW w:w="3789" w:type="pct"/>
            <w:gridSpan w:val="2"/>
            <w:shd w:val="clear" w:color="auto" w:fill="FFFFFF"/>
            <w:vAlign w:val="center"/>
          </w:tcPr>
          <w:p w14:paraId="1D9AD3FA" w14:textId="77777777" w:rsidR="00E83CEF" w:rsidRPr="00EF515F" w:rsidRDefault="00E83CEF" w:rsidP="00E83CEF">
            <w:pPr>
              <w:rPr>
                <w:rFonts w:ascii="Calibri" w:hAnsi="Calibri"/>
                <w:sz w:val="22"/>
                <w:szCs w:val="22"/>
              </w:rPr>
            </w:pPr>
            <w:r w:rsidRPr="00EF515F">
              <w:rPr>
                <w:rFonts w:ascii="Calibri" w:hAnsi="Calibri"/>
                <w:sz w:val="22"/>
                <w:szCs w:val="22"/>
              </w:rPr>
              <w:t>Recruitment has not begun</w:t>
            </w:r>
          </w:p>
        </w:tc>
        <w:tc>
          <w:tcPr>
            <w:tcW w:w="935" w:type="pct"/>
            <w:gridSpan w:val="4"/>
            <w:shd w:val="clear" w:color="auto" w:fill="auto"/>
            <w:vAlign w:val="center"/>
          </w:tcPr>
          <w:p w14:paraId="57C2D7AA" w14:textId="77777777" w:rsidR="00E83CEF" w:rsidRPr="00EF515F" w:rsidRDefault="005C16F2" w:rsidP="00E83CEF">
            <w:pPr>
              <w:jc w:val="center"/>
              <w:rPr>
                <w:color w:val="FF0000"/>
                <w:sz w:val="18"/>
                <w:szCs w:val="18"/>
              </w:rPr>
            </w:pPr>
            <w:sdt>
              <w:sdtPr>
                <w:rPr>
                  <w:rFonts w:asciiTheme="minorHAnsi" w:hAnsiTheme="minorHAnsi"/>
                  <w:sz w:val="18"/>
                  <w:szCs w:val="20"/>
                </w:rPr>
                <w:id w:val="-496113676"/>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4607BF69" w14:textId="77777777" w:rsidTr="00FB3D63">
        <w:trPr>
          <w:trHeight w:val="432"/>
        </w:trPr>
        <w:tc>
          <w:tcPr>
            <w:tcW w:w="276" w:type="pct"/>
            <w:shd w:val="clear" w:color="auto" w:fill="FFFFFF"/>
            <w:vAlign w:val="center"/>
          </w:tcPr>
          <w:p w14:paraId="53652640"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2</w:t>
            </w:r>
          </w:p>
        </w:tc>
        <w:tc>
          <w:tcPr>
            <w:tcW w:w="3789" w:type="pct"/>
            <w:gridSpan w:val="2"/>
            <w:shd w:val="clear" w:color="auto" w:fill="FFFFFF"/>
            <w:vAlign w:val="center"/>
          </w:tcPr>
          <w:p w14:paraId="6A795351" w14:textId="7CAFF2D6" w:rsidR="00E83CEF" w:rsidRPr="00EF515F" w:rsidRDefault="00E83CEF" w:rsidP="008255BF">
            <w:pPr>
              <w:rPr>
                <w:rFonts w:ascii="Calibri" w:hAnsi="Calibri"/>
                <w:sz w:val="22"/>
                <w:szCs w:val="22"/>
              </w:rPr>
            </w:pPr>
            <w:r w:rsidRPr="00EF515F">
              <w:rPr>
                <w:rFonts w:ascii="Calibri" w:hAnsi="Calibri"/>
                <w:sz w:val="22"/>
                <w:szCs w:val="22"/>
              </w:rPr>
              <w:t xml:space="preserve">Actively recruiting </w:t>
            </w:r>
            <w:r w:rsidR="008255BF">
              <w:rPr>
                <w:rFonts w:ascii="Calibri" w:hAnsi="Calibri"/>
                <w:sz w:val="22"/>
                <w:szCs w:val="22"/>
              </w:rPr>
              <w:t>participants and/</w:t>
            </w:r>
            <w:r w:rsidRPr="00EF515F">
              <w:rPr>
                <w:rFonts w:ascii="Calibri" w:hAnsi="Calibri"/>
                <w:sz w:val="22"/>
                <w:szCs w:val="22"/>
              </w:rPr>
              <w:t xml:space="preserve">or </w:t>
            </w:r>
            <w:r w:rsidR="008255BF">
              <w:rPr>
                <w:rFonts w:ascii="Calibri" w:hAnsi="Calibri"/>
                <w:sz w:val="22"/>
                <w:szCs w:val="22"/>
              </w:rPr>
              <w:t xml:space="preserve">continuing to </w:t>
            </w:r>
            <w:r w:rsidRPr="00EF515F">
              <w:rPr>
                <w:rFonts w:ascii="Calibri" w:hAnsi="Calibri"/>
                <w:sz w:val="22"/>
                <w:szCs w:val="22"/>
              </w:rPr>
              <w:t>collect data</w:t>
            </w:r>
            <w:r w:rsidR="008255BF">
              <w:rPr>
                <w:rFonts w:ascii="Calibri" w:hAnsi="Calibri"/>
                <w:sz w:val="22"/>
                <w:szCs w:val="22"/>
              </w:rPr>
              <w:t xml:space="preserve"> or samples</w:t>
            </w:r>
          </w:p>
        </w:tc>
        <w:tc>
          <w:tcPr>
            <w:tcW w:w="935" w:type="pct"/>
            <w:gridSpan w:val="4"/>
            <w:shd w:val="clear" w:color="auto" w:fill="auto"/>
            <w:vAlign w:val="center"/>
          </w:tcPr>
          <w:p w14:paraId="4B7E441C" w14:textId="77777777" w:rsidR="00E83CEF" w:rsidRPr="00EF515F" w:rsidRDefault="005C16F2" w:rsidP="00E83CEF">
            <w:pPr>
              <w:jc w:val="center"/>
              <w:rPr>
                <w:color w:val="FF0000"/>
                <w:sz w:val="18"/>
                <w:szCs w:val="18"/>
              </w:rPr>
            </w:pPr>
            <w:sdt>
              <w:sdtPr>
                <w:rPr>
                  <w:rFonts w:asciiTheme="minorHAnsi" w:hAnsiTheme="minorHAnsi"/>
                  <w:sz w:val="18"/>
                  <w:szCs w:val="20"/>
                </w:rPr>
                <w:id w:val="98296437"/>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3A9DB3B6" w14:textId="77777777" w:rsidTr="00FB3D63">
        <w:trPr>
          <w:trHeight w:val="432"/>
        </w:trPr>
        <w:tc>
          <w:tcPr>
            <w:tcW w:w="276" w:type="pct"/>
            <w:shd w:val="clear" w:color="auto" w:fill="FFFFFF"/>
            <w:vAlign w:val="center"/>
          </w:tcPr>
          <w:p w14:paraId="6562D487" w14:textId="3464915B"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3</w:t>
            </w:r>
          </w:p>
        </w:tc>
        <w:tc>
          <w:tcPr>
            <w:tcW w:w="3789" w:type="pct"/>
            <w:gridSpan w:val="2"/>
            <w:shd w:val="clear" w:color="auto" w:fill="FFFFFF"/>
            <w:vAlign w:val="center"/>
          </w:tcPr>
          <w:p w14:paraId="1B803775" w14:textId="0FA6AC43" w:rsidR="00E83CEF" w:rsidRPr="00EF515F" w:rsidRDefault="008255BF" w:rsidP="008255BF">
            <w:pPr>
              <w:rPr>
                <w:rFonts w:ascii="Calibri" w:hAnsi="Calibri"/>
                <w:sz w:val="22"/>
                <w:szCs w:val="22"/>
              </w:rPr>
            </w:pPr>
            <w:r>
              <w:rPr>
                <w:rFonts w:ascii="Calibri" w:hAnsi="Calibri"/>
                <w:sz w:val="22"/>
                <w:szCs w:val="22"/>
              </w:rPr>
              <w:t>A</w:t>
            </w:r>
            <w:r w:rsidR="00E83CEF" w:rsidRPr="00EF515F">
              <w:rPr>
                <w:rFonts w:ascii="Calibri" w:hAnsi="Calibri"/>
                <w:sz w:val="22"/>
                <w:szCs w:val="22"/>
              </w:rPr>
              <w:t>ctive participants</w:t>
            </w:r>
            <w:r>
              <w:rPr>
                <w:rFonts w:ascii="Calibri" w:hAnsi="Calibri"/>
                <w:sz w:val="22"/>
                <w:szCs w:val="22"/>
              </w:rPr>
              <w:t xml:space="preserve"> but no new participants will be added (closed to enrollment)</w:t>
            </w:r>
          </w:p>
        </w:tc>
        <w:tc>
          <w:tcPr>
            <w:tcW w:w="935" w:type="pct"/>
            <w:gridSpan w:val="4"/>
            <w:shd w:val="clear" w:color="auto" w:fill="auto"/>
            <w:vAlign w:val="center"/>
          </w:tcPr>
          <w:p w14:paraId="20DC3303" w14:textId="77777777" w:rsidR="00E83CEF" w:rsidRPr="00EF515F" w:rsidRDefault="005C16F2" w:rsidP="00E83CEF">
            <w:pPr>
              <w:jc w:val="center"/>
              <w:rPr>
                <w:color w:val="FF0000"/>
                <w:sz w:val="18"/>
                <w:szCs w:val="18"/>
              </w:rPr>
            </w:pPr>
            <w:sdt>
              <w:sdtPr>
                <w:rPr>
                  <w:rFonts w:asciiTheme="minorHAnsi" w:hAnsiTheme="minorHAnsi"/>
                  <w:sz w:val="18"/>
                  <w:szCs w:val="20"/>
                </w:rPr>
                <w:id w:val="1359244438"/>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1E09557D" w14:textId="77777777" w:rsidTr="00FB3D63">
        <w:trPr>
          <w:trHeight w:val="432"/>
        </w:trPr>
        <w:tc>
          <w:tcPr>
            <w:tcW w:w="276" w:type="pct"/>
            <w:shd w:val="clear" w:color="auto" w:fill="FFFFFF"/>
            <w:vAlign w:val="center"/>
          </w:tcPr>
          <w:p w14:paraId="4F041ABE" w14:textId="31E821BF"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lastRenderedPageBreak/>
              <w:t>4</w:t>
            </w:r>
          </w:p>
        </w:tc>
        <w:tc>
          <w:tcPr>
            <w:tcW w:w="3789" w:type="pct"/>
            <w:gridSpan w:val="2"/>
            <w:shd w:val="clear" w:color="auto" w:fill="FFFFFF"/>
            <w:vAlign w:val="center"/>
          </w:tcPr>
          <w:p w14:paraId="6B82CBC1" w14:textId="462BA1B9" w:rsidR="00E83CEF" w:rsidRPr="00EF515F" w:rsidRDefault="00875391" w:rsidP="00AF569A">
            <w:pPr>
              <w:rPr>
                <w:rFonts w:ascii="Calibri" w:hAnsi="Calibri"/>
                <w:sz w:val="22"/>
                <w:szCs w:val="22"/>
              </w:rPr>
            </w:pPr>
            <w:r>
              <w:rPr>
                <w:rFonts w:ascii="Calibri" w:hAnsi="Calibri"/>
                <w:sz w:val="22"/>
                <w:szCs w:val="22"/>
              </w:rPr>
              <w:t xml:space="preserve">Analysis of </w:t>
            </w:r>
            <w:r w:rsidR="00AF569A">
              <w:rPr>
                <w:rFonts w:ascii="Calibri" w:hAnsi="Calibri"/>
                <w:sz w:val="22"/>
                <w:szCs w:val="22"/>
              </w:rPr>
              <w:t xml:space="preserve">indirect and individually </w:t>
            </w:r>
            <w:r>
              <w:rPr>
                <w:rFonts w:ascii="Calibri" w:hAnsi="Calibri"/>
                <w:sz w:val="22"/>
                <w:szCs w:val="22"/>
              </w:rPr>
              <w:t>identifiable d</w:t>
            </w:r>
            <w:r w:rsidR="00E83CEF" w:rsidRPr="00EF515F">
              <w:rPr>
                <w:rFonts w:ascii="Calibri" w:hAnsi="Calibri"/>
                <w:sz w:val="22"/>
                <w:szCs w:val="22"/>
              </w:rPr>
              <w:t>ata</w:t>
            </w:r>
            <w:r w:rsidR="008255BF">
              <w:rPr>
                <w:rFonts w:ascii="Calibri" w:hAnsi="Calibri"/>
                <w:sz w:val="22"/>
                <w:szCs w:val="22"/>
              </w:rPr>
              <w:t xml:space="preserve"> or sample</w:t>
            </w:r>
            <w:r w:rsidR="00AD64C5">
              <w:rPr>
                <w:rFonts w:ascii="Calibri" w:hAnsi="Calibri"/>
                <w:sz w:val="22"/>
                <w:szCs w:val="22"/>
              </w:rPr>
              <w:t>s</w:t>
            </w:r>
            <w:r w:rsidR="00E83CEF" w:rsidRPr="00EF515F">
              <w:rPr>
                <w:rFonts w:ascii="Calibri" w:hAnsi="Calibri"/>
                <w:sz w:val="22"/>
                <w:szCs w:val="22"/>
              </w:rPr>
              <w:t xml:space="preserve"> only</w:t>
            </w:r>
            <w:r w:rsidR="008255BF">
              <w:rPr>
                <w:rFonts w:ascii="Calibri" w:hAnsi="Calibri"/>
                <w:sz w:val="22"/>
                <w:szCs w:val="22"/>
              </w:rPr>
              <w:t xml:space="preserve"> (closed to enrollment or study did not involve enrolling participants)</w:t>
            </w:r>
            <w:r>
              <w:rPr>
                <w:rFonts w:ascii="Calibri" w:hAnsi="Calibri"/>
                <w:sz w:val="22"/>
                <w:szCs w:val="22"/>
              </w:rPr>
              <w:t xml:space="preserve">. For </w:t>
            </w:r>
            <w:r>
              <w:rPr>
                <w:rFonts w:asciiTheme="minorHAnsi" w:hAnsiTheme="minorHAnsi" w:cstheme="minorHAnsi"/>
                <w:color w:val="252525"/>
                <w:sz w:val="22"/>
                <w:szCs w:val="22"/>
                <w:shd w:val="clear" w:color="auto" w:fill="FFFFFF"/>
              </w:rPr>
              <w:t xml:space="preserve">more information on what constitutes identifiable data, see </w:t>
            </w:r>
            <w:hyperlink r:id="rId10" w:history="1">
              <w:r w:rsidR="00AF569A" w:rsidRPr="006841CD">
                <w:rPr>
                  <w:rStyle w:val="Hyperlink"/>
                  <w:rFonts w:asciiTheme="minorHAnsi" w:hAnsiTheme="minorHAnsi" w:cstheme="minorHAnsi"/>
                  <w:sz w:val="22"/>
                  <w:szCs w:val="22"/>
                  <w:shd w:val="clear" w:color="auto" w:fill="FFFFFF"/>
                </w:rPr>
                <w:t>HRPP’s Glossary of Research and IRB-Related Terms (Privacy, Confidentiality and Identifiers section</w:t>
              </w:r>
            </w:hyperlink>
            <w:r w:rsidR="00AF569A">
              <w:rPr>
                <w:rFonts w:asciiTheme="minorHAnsi" w:hAnsiTheme="minorHAnsi" w:cstheme="minorHAnsi"/>
                <w:color w:val="252525"/>
                <w:sz w:val="22"/>
                <w:szCs w:val="22"/>
                <w:shd w:val="clear" w:color="auto" w:fill="FFFFFF"/>
              </w:rPr>
              <w:t>).</w:t>
            </w:r>
          </w:p>
        </w:tc>
        <w:tc>
          <w:tcPr>
            <w:tcW w:w="935" w:type="pct"/>
            <w:gridSpan w:val="4"/>
            <w:shd w:val="clear" w:color="auto" w:fill="auto"/>
            <w:vAlign w:val="center"/>
          </w:tcPr>
          <w:p w14:paraId="13CF9810" w14:textId="77777777" w:rsidR="00E83CEF" w:rsidRPr="00EF515F" w:rsidRDefault="005C16F2" w:rsidP="00E83CEF">
            <w:pPr>
              <w:jc w:val="center"/>
              <w:rPr>
                <w:rFonts w:ascii="Calibri" w:hAnsi="Calibri"/>
                <w:sz w:val="18"/>
                <w:szCs w:val="18"/>
              </w:rPr>
            </w:pPr>
            <w:sdt>
              <w:sdtPr>
                <w:rPr>
                  <w:rFonts w:asciiTheme="minorHAnsi" w:hAnsiTheme="minorHAnsi"/>
                  <w:sz w:val="18"/>
                  <w:szCs w:val="20"/>
                </w:rPr>
                <w:id w:val="-1311628412"/>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875391" w:rsidRPr="00EF515F" w14:paraId="71F35916" w14:textId="77777777" w:rsidTr="00FB3D63">
        <w:trPr>
          <w:trHeight w:val="432"/>
        </w:trPr>
        <w:tc>
          <w:tcPr>
            <w:tcW w:w="276" w:type="pct"/>
            <w:shd w:val="clear" w:color="auto" w:fill="FFFFFF"/>
            <w:vAlign w:val="center"/>
          </w:tcPr>
          <w:p w14:paraId="604BC82E" w14:textId="4C83C9DB" w:rsidR="00875391" w:rsidRDefault="00875391" w:rsidP="00E83CEF">
            <w:pPr>
              <w:jc w:val="center"/>
              <w:rPr>
                <w:rFonts w:asciiTheme="minorHAnsi" w:hAnsiTheme="minorHAnsi" w:cstheme="minorHAnsi"/>
                <w:sz w:val="22"/>
                <w:szCs w:val="22"/>
              </w:rPr>
            </w:pPr>
            <w:r>
              <w:rPr>
                <w:rFonts w:asciiTheme="minorHAnsi" w:hAnsiTheme="minorHAnsi" w:cstheme="minorHAnsi"/>
                <w:sz w:val="22"/>
                <w:szCs w:val="22"/>
              </w:rPr>
              <w:t>5</w:t>
            </w:r>
          </w:p>
        </w:tc>
        <w:tc>
          <w:tcPr>
            <w:tcW w:w="3789" w:type="pct"/>
            <w:gridSpan w:val="2"/>
            <w:shd w:val="clear" w:color="auto" w:fill="FFFFFF"/>
            <w:vAlign w:val="center"/>
          </w:tcPr>
          <w:p w14:paraId="564B728A" w14:textId="72BEEEDF" w:rsidR="00875391" w:rsidRDefault="00875391" w:rsidP="006841CD">
            <w:pPr>
              <w:rPr>
                <w:rFonts w:ascii="Calibri" w:hAnsi="Calibri"/>
                <w:sz w:val="22"/>
                <w:szCs w:val="22"/>
              </w:rPr>
            </w:pPr>
            <w:r>
              <w:rPr>
                <w:rFonts w:ascii="Calibri" w:hAnsi="Calibri"/>
                <w:sz w:val="22"/>
                <w:szCs w:val="22"/>
              </w:rPr>
              <w:t>Analysis of d</w:t>
            </w:r>
            <w:r w:rsidRPr="00EF515F">
              <w:rPr>
                <w:rFonts w:ascii="Calibri" w:hAnsi="Calibri"/>
                <w:sz w:val="22"/>
                <w:szCs w:val="22"/>
              </w:rPr>
              <w:t>ata</w:t>
            </w:r>
            <w:r>
              <w:rPr>
                <w:rFonts w:ascii="Calibri" w:hAnsi="Calibri"/>
                <w:sz w:val="22"/>
                <w:szCs w:val="22"/>
              </w:rPr>
              <w:t xml:space="preserve"> or sample</w:t>
            </w:r>
            <w:r w:rsidR="00AD64C5">
              <w:rPr>
                <w:rFonts w:ascii="Calibri" w:hAnsi="Calibri"/>
                <w:sz w:val="22"/>
                <w:szCs w:val="22"/>
              </w:rPr>
              <w:t>s</w:t>
            </w:r>
            <w:r w:rsidR="00AF569A">
              <w:rPr>
                <w:rFonts w:ascii="Calibri" w:hAnsi="Calibri"/>
                <w:sz w:val="22"/>
                <w:szCs w:val="22"/>
              </w:rPr>
              <w:t xml:space="preserve"> AND</w:t>
            </w:r>
            <w:r w:rsidR="00AD64C5">
              <w:rPr>
                <w:rFonts w:ascii="Calibri" w:hAnsi="Calibri"/>
                <w:sz w:val="22"/>
                <w:szCs w:val="22"/>
              </w:rPr>
              <w:t xml:space="preserve"> </w:t>
            </w:r>
            <w:r w:rsidR="00AD64C5" w:rsidRPr="00AD64C5">
              <w:rPr>
                <w:rFonts w:ascii="Calibri" w:hAnsi="Calibri"/>
                <w:sz w:val="22"/>
                <w:szCs w:val="22"/>
              </w:rPr>
              <w:t xml:space="preserve">you have destroyed or aggregated all </w:t>
            </w:r>
            <w:r w:rsidR="00AF569A">
              <w:rPr>
                <w:rFonts w:ascii="Calibri" w:hAnsi="Calibri"/>
                <w:sz w:val="22"/>
                <w:szCs w:val="22"/>
              </w:rPr>
              <w:t xml:space="preserve">indirect and individually </w:t>
            </w:r>
            <w:r w:rsidR="00AD64C5" w:rsidRPr="00AD64C5">
              <w:rPr>
                <w:rFonts w:ascii="Calibri" w:hAnsi="Calibri"/>
                <w:sz w:val="22"/>
                <w:szCs w:val="22"/>
              </w:rPr>
              <w:t>identifiable information and/or any link between study</w:t>
            </w:r>
            <w:r w:rsidR="00AD64C5">
              <w:rPr>
                <w:rFonts w:ascii="Calibri" w:hAnsi="Calibri"/>
                <w:sz w:val="22"/>
                <w:szCs w:val="22"/>
              </w:rPr>
              <w:t xml:space="preserve"> data and subjects’ information.</w:t>
            </w:r>
            <w:r>
              <w:rPr>
                <w:rFonts w:ascii="Calibri" w:hAnsi="Calibri"/>
                <w:sz w:val="22"/>
                <w:szCs w:val="22"/>
              </w:rPr>
              <w:t xml:space="preserve"> For </w:t>
            </w:r>
            <w:r>
              <w:rPr>
                <w:rFonts w:asciiTheme="minorHAnsi" w:hAnsiTheme="minorHAnsi" w:cstheme="minorHAnsi"/>
                <w:color w:val="252525"/>
                <w:sz w:val="22"/>
                <w:szCs w:val="22"/>
                <w:shd w:val="clear" w:color="auto" w:fill="FFFFFF"/>
              </w:rPr>
              <w:t>more information on what constitutes identifiable data, see</w:t>
            </w:r>
            <w:r w:rsidR="00AF569A">
              <w:rPr>
                <w:rFonts w:asciiTheme="minorHAnsi" w:hAnsiTheme="minorHAnsi" w:cstheme="minorHAnsi"/>
                <w:color w:val="252525"/>
                <w:sz w:val="22"/>
                <w:szCs w:val="22"/>
                <w:shd w:val="clear" w:color="auto" w:fill="FFFFFF"/>
              </w:rPr>
              <w:t xml:space="preserve"> HRPP’s </w:t>
            </w:r>
            <w:hyperlink r:id="rId11" w:history="1">
              <w:r w:rsidR="00AF569A" w:rsidRPr="006841CD">
                <w:rPr>
                  <w:rStyle w:val="Hyperlink"/>
                  <w:rFonts w:asciiTheme="minorHAnsi" w:hAnsiTheme="minorHAnsi" w:cstheme="minorHAnsi"/>
                  <w:sz w:val="22"/>
                  <w:szCs w:val="22"/>
                  <w:shd w:val="clear" w:color="auto" w:fill="FFFFFF"/>
                </w:rPr>
                <w:t>Glossary of Research and IRB-Related Terms (Privacy, Confidentiality and Identifiers section</w:t>
              </w:r>
            </w:hyperlink>
            <w:r w:rsidR="00AF569A">
              <w:rPr>
                <w:rFonts w:asciiTheme="minorHAnsi" w:hAnsiTheme="minorHAnsi" w:cstheme="minorHAnsi"/>
                <w:color w:val="252525"/>
                <w:sz w:val="22"/>
                <w:szCs w:val="22"/>
                <w:shd w:val="clear" w:color="auto" w:fill="FFFFFF"/>
              </w:rPr>
              <w:t>).*</w:t>
            </w:r>
            <w:r>
              <w:rPr>
                <w:rFonts w:asciiTheme="minorHAnsi" w:hAnsiTheme="minorHAnsi" w:cstheme="minorHAnsi"/>
                <w:color w:val="252525"/>
                <w:sz w:val="22"/>
                <w:szCs w:val="22"/>
                <w:shd w:val="clear" w:color="auto" w:fill="FFFFFF"/>
              </w:rPr>
              <w:t xml:space="preserve"> </w:t>
            </w:r>
            <w:hyperlink r:id="rId12" w:history="1"/>
            <w:bookmarkStart w:id="1" w:name="_GoBack"/>
            <w:bookmarkEnd w:id="1"/>
          </w:p>
        </w:tc>
        <w:tc>
          <w:tcPr>
            <w:tcW w:w="935" w:type="pct"/>
            <w:gridSpan w:val="4"/>
            <w:shd w:val="clear" w:color="auto" w:fill="auto"/>
            <w:vAlign w:val="center"/>
          </w:tcPr>
          <w:p w14:paraId="2775EC34" w14:textId="64C3B891" w:rsidR="00875391" w:rsidRDefault="005C16F2" w:rsidP="00E83CEF">
            <w:pPr>
              <w:jc w:val="center"/>
              <w:rPr>
                <w:rFonts w:asciiTheme="minorHAnsi" w:hAnsiTheme="minorHAnsi"/>
                <w:sz w:val="18"/>
                <w:szCs w:val="20"/>
              </w:rPr>
            </w:pPr>
            <w:sdt>
              <w:sdtPr>
                <w:rPr>
                  <w:rFonts w:asciiTheme="minorHAnsi" w:hAnsiTheme="minorHAnsi"/>
                  <w:sz w:val="18"/>
                  <w:szCs w:val="20"/>
                </w:rPr>
                <w:id w:val="-459649742"/>
                <w14:checkbox>
                  <w14:checked w14:val="0"/>
                  <w14:checkedState w14:val="2612" w14:font="MS Gothic"/>
                  <w14:uncheckedState w14:val="2610" w14:font="MS Gothic"/>
                </w14:checkbox>
              </w:sdtPr>
              <w:sdtEndPr/>
              <w:sdtContent>
                <w:r w:rsidR="00875391" w:rsidRPr="00EF515F">
                  <w:rPr>
                    <w:rFonts w:asciiTheme="minorHAnsi" w:eastAsia="MS Gothic" w:hAnsiTheme="minorHAnsi" w:hint="eastAsia"/>
                    <w:sz w:val="18"/>
                    <w:szCs w:val="20"/>
                  </w:rPr>
                  <w:t>☐</w:t>
                </w:r>
              </w:sdtContent>
            </w:sdt>
          </w:p>
        </w:tc>
      </w:tr>
      <w:tr w:rsidR="00875391" w:rsidRPr="00EF515F" w14:paraId="11FD9561" w14:textId="77777777" w:rsidTr="00875391">
        <w:trPr>
          <w:trHeight w:val="432"/>
        </w:trPr>
        <w:tc>
          <w:tcPr>
            <w:tcW w:w="5000" w:type="pct"/>
            <w:gridSpan w:val="7"/>
            <w:shd w:val="clear" w:color="auto" w:fill="FFFFFF"/>
            <w:vAlign w:val="center"/>
          </w:tcPr>
          <w:p w14:paraId="7B542476" w14:textId="400E469D" w:rsidR="00875391" w:rsidRDefault="00AD64C5" w:rsidP="00875391">
            <w:pPr>
              <w:jc w:val="center"/>
              <w:rPr>
                <w:rFonts w:asciiTheme="minorHAnsi" w:hAnsiTheme="minorHAnsi"/>
                <w:color w:val="FF0000"/>
                <w:sz w:val="22"/>
                <w:szCs w:val="22"/>
              </w:rPr>
            </w:pPr>
            <w:r>
              <w:rPr>
                <w:rFonts w:asciiTheme="minorHAnsi" w:hAnsiTheme="minorHAnsi"/>
                <w:color w:val="FF0000"/>
                <w:sz w:val="22"/>
                <w:szCs w:val="22"/>
              </w:rPr>
              <w:t>*</w:t>
            </w:r>
            <w:r w:rsidR="00875391" w:rsidRPr="00594F84">
              <w:rPr>
                <w:rFonts w:asciiTheme="minorHAnsi" w:hAnsiTheme="minorHAnsi"/>
                <w:color w:val="FF0000"/>
                <w:sz w:val="22"/>
                <w:szCs w:val="22"/>
              </w:rPr>
              <w:t xml:space="preserve">If you checked box </w:t>
            </w:r>
            <w:r w:rsidR="00875391">
              <w:rPr>
                <w:rFonts w:asciiTheme="minorHAnsi" w:hAnsiTheme="minorHAnsi"/>
                <w:color w:val="FF0000"/>
                <w:sz w:val="22"/>
                <w:szCs w:val="22"/>
              </w:rPr>
              <w:t xml:space="preserve">5, your study is eligible to be closed, as the analysis of </w:t>
            </w:r>
            <w:proofErr w:type="spellStart"/>
            <w:r w:rsidR="00875391">
              <w:rPr>
                <w:rFonts w:asciiTheme="minorHAnsi" w:hAnsiTheme="minorHAnsi"/>
                <w:color w:val="FF0000"/>
                <w:sz w:val="22"/>
                <w:szCs w:val="22"/>
              </w:rPr>
              <w:t>deidentified</w:t>
            </w:r>
            <w:proofErr w:type="spellEnd"/>
            <w:r w:rsidR="00875391">
              <w:rPr>
                <w:rFonts w:asciiTheme="minorHAnsi" w:hAnsiTheme="minorHAnsi"/>
                <w:color w:val="FF0000"/>
                <w:sz w:val="22"/>
                <w:szCs w:val="22"/>
              </w:rPr>
              <w:t xml:space="preserve"> data does not constitute research with human </w:t>
            </w:r>
            <w:proofErr w:type="gramStart"/>
            <w:r w:rsidR="00875391">
              <w:rPr>
                <w:rFonts w:asciiTheme="minorHAnsi" w:hAnsiTheme="minorHAnsi"/>
                <w:color w:val="FF0000"/>
                <w:sz w:val="22"/>
                <w:szCs w:val="22"/>
              </w:rPr>
              <w:t>subjects  under</w:t>
            </w:r>
            <w:proofErr w:type="gramEnd"/>
            <w:r w:rsidR="00875391">
              <w:rPr>
                <w:rFonts w:asciiTheme="minorHAnsi" w:hAnsiTheme="minorHAnsi"/>
                <w:color w:val="FF0000"/>
                <w:sz w:val="22"/>
                <w:szCs w:val="22"/>
              </w:rPr>
              <w:t xml:space="preserve"> the Common Rule (45 and 46.102) or OSU </w:t>
            </w:r>
            <w:r w:rsidR="005E5254">
              <w:rPr>
                <w:rFonts w:asciiTheme="minorHAnsi" w:hAnsiTheme="minorHAnsi"/>
                <w:color w:val="FF0000"/>
                <w:sz w:val="22"/>
                <w:szCs w:val="22"/>
              </w:rPr>
              <w:t>HRPP P</w:t>
            </w:r>
            <w:r w:rsidR="00875391">
              <w:rPr>
                <w:rFonts w:asciiTheme="minorHAnsi" w:hAnsiTheme="minorHAnsi"/>
                <w:color w:val="FF0000"/>
                <w:sz w:val="22"/>
                <w:szCs w:val="22"/>
              </w:rPr>
              <w:t>olicy</w:t>
            </w:r>
            <w:r w:rsidR="005E5254">
              <w:rPr>
                <w:rFonts w:asciiTheme="minorHAnsi" w:hAnsiTheme="minorHAnsi"/>
                <w:color w:val="FF0000"/>
                <w:sz w:val="22"/>
                <w:szCs w:val="22"/>
              </w:rPr>
              <w:t xml:space="preserve"> and Procedures </w:t>
            </w:r>
            <w:r w:rsidR="00875391">
              <w:rPr>
                <w:rFonts w:asciiTheme="minorHAnsi" w:hAnsiTheme="minorHAnsi"/>
                <w:color w:val="FF0000"/>
                <w:sz w:val="22"/>
                <w:szCs w:val="22"/>
              </w:rPr>
              <w:t>(9.2.1).</w:t>
            </w:r>
            <w:r w:rsidR="005E5254">
              <w:rPr>
                <w:rFonts w:asciiTheme="minorHAnsi" w:hAnsiTheme="minorHAnsi"/>
                <w:color w:val="FF0000"/>
                <w:sz w:val="22"/>
                <w:szCs w:val="22"/>
              </w:rPr>
              <w:t xml:space="preserve"> Stop completing this form and complete the </w:t>
            </w:r>
            <w:hyperlink r:id="rId13" w:history="1">
              <w:r w:rsidR="005E5254" w:rsidRPr="005E5254">
                <w:rPr>
                  <w:rStyle w:val="Hyperlink"/>
                  <w:rFonts w:asciiTheme="minorHAnsi" w:hAnsiTheme="minorHAnsi"/>
                  <w:sz w:val="22"/>
                  <w:szCs w:val="22"/>
                </w:rPr>
                <w:t>Final Report</w:t>
              </w:r>
            </w:hyperlink>
            <w:r w:rsidR="005E5254">
              <w:rPr>
                <w:rFonts w:asciiTheme="minorHAnsi" w:hAnsiTheme="minorHAnsi"/>
                <w:color w:val="FF0000"/>
                <w:sz w:val="22"/>
                <w:szCs w:val="22"/>
              </w:rPr>
              <w:t xml:space="preserve"> form and submit it to </w:t>
            </w:r>
            <w:hyperlink r:id="rId14" w:history="1">
              <w:r w:rsidR="005E5254" w:rsidRPr="00E0292F">
                <w:rPr>
                  <w:rStyle w:val="Hyperlink"/>
                  <w:rFonts w:asciiTheme="minorHAnsi" w:hAnsiTheme="minorHAnsi"/>
                  <w:sz w:val="22"/>
                  <w:szCs w:val="22"/>
                </w:rPr>
                <w:t>irb@oregonstate.edu</w:t>
              </w:r>
            </w:hyperlink>
            <w:r w:rsidR="005E5254">
              <w:rPr>
                <w:rFonts w:asciiTheme="minorHAnsi" w:hAnsiTheme="minorHAnsi"/>
                <w:color w:val="FF0000"/>
                <w:sz w:val="22"/>
                <w:szCs w:val="22"/>
              </w:rPr>
              <w:t>. A</w:t>
            </w:r>
            <w:r w:rsidR="005E5254" w:rsidRPr="00594F84">
              <w:rPr>
                <w:rFonts w:asciiTheme="minorHAnsi" w:hAnsiTheme="minorHAnsi"/>
                <w:color w:val="FF0000"/>
                <w:sz w:val="22"/>
                <w:szCs w:val="22"/>
              </w:rPr>
              <w:t xml:space="preserve">nalysis of </w:t>
            </w:r>
            <w:proofErr w:type="spellStart"/>
            <w:r w:rsidR="005E5254" w:rsidRPr="00594F84">
              <w:rPr>
                <w:rFonts w:asciiTheme="minorHAnsi" w:hAnsiTheme="minorHAnsi"/>
                <w:color w:val="FF0000"/>
                <w:sz w:val="22"/>
                <w:szCs w:val="22"/>
              </w:rPr>
              <w:t>deidentified</w:t>
            </w:r>
            <w:proofErr w:type="spellEnd"/>
            <w:r w:rsidR="005E5254" w:rsidRPr="00594F84">
              <w:rPr>
                <w:rFonts w:asciiTheme="minorHAnsi" w:hAnsiTheme="minorHAnsi"/>
                <w:color w:val="FF0000"/>
                <w:sz w:val="22"/>
                <w:szCs w:val="22"/>
              </w:rPr>
              <w:t xml:space="preserve"> data or samples may continue indefinitely</w:t>
            </w:r>
            <w:r w:rsidR="005E5254">
              <w:rPr>
                <w:rFonts w:asciiTheme="minorHAnsi" w:hAnsiTheme="minorHAnsi"/>
                <w:color w:val="FF0000"/>
                <w:sz w:val="22"/>
                <w:szCs w:val="22"/>
              </w:rPr>
              <w:t xml:space="preserve"> after the study is closed</w:t>
            </w:r>
            <w:r w:rsidR="005E5254" w:rsidRPr="00594F84">
              <w:rPr>
                <w:rFonts w:asciiTheme="minorHAnsi" w:hAnsiTheme="minorHAnsi"/>
                <w:color w:val="FF0000"/>
                <w:sz w:val="22"/>
                <w:szCs w:val="22"/>
              </w:rPr>
              <w:t>.</w:t>
            </w:r>
            <w:r w:rsidR="00875391">
              <w:rPr>
                <w:rFonts w:asciiTheme="minorHAnsi" w:hAnsiTheme="minorHAnsi"/>
                <w:color w:val="FF0000"/>
                <w:sz w:val="22"/>
                <w:szCs w:val="22"/>
              </w:rPr>
              <w:t xml:space="preserve">  </w:t>
            </w:r>
            <w:r w:rsidR="005E5254">
              <w:rPr>
                <w:rFonts w:asciiTheme="minorHAnsi" w:hAnsiTheme="minorHAnsi"/>
                <w:color w:val="FF0000"/>
                <w:sz w:val="22"/>
                <w:szCs w:val="22"/>
              </w:rPr>
              <w:t xml:space="preserve">If you are unsure if your study can be closed, contact the HRPP at </w:t>
            </w:r>
            <w:hyperlink r:id="rId15" w:history="1">
              <w:r w:rsidR="005E5254" w:rsidRPr="00E0292F">
                <w:rPr>
                  <w:rStyle w:val="Hyperlink"/>
                  <w:rFonts w:asciiTheme="minorHAnsi" w:hAnsiTheme="minorHAnsi"/>
                  <w:sz w:val="22"/>
                  <w:szCs w:val="22"/>
                </w:rPr>
                <w:t>irb@oregonstate.edu</w:t>
              </w:r>
            </w:hyperlink>
            <w:r w:rsidR="005E5254">
              <w:rPr>
                <w:rFonts w:asciiTheme="minorHAnsi" w:hAnsiTheme="minorHAnsi"/>
                <w:color w:val="FF0000"/>
                <w:sz w:val="22"/>
                <w:szCs w:val="22"/>
              </w:rPr>
              <w:t>.</w:t>
            </w:r>
          </w:p>
          <w:p w14:paraId="3E8BBDCF" w14:textId="77777777" w:rsidR="00875391" w:rsidRDefault="00875391" w:rsidP="00E83CEF">
            <w:pPr>
              <w:jc w:val="center"/>
              <w:rPr>
                <w:rFonts w:asciiTheme="minorHAnsi" w:hAnsiTheme="minorHAnsi"/>
                <w:sz w:val="18"/>
                <w:szCs w:val="20"/>
              </w:rPr>
            </w:pPr>
          </w:p>
        </w:tc>
      </w:tr>
      <w:tr w:rsidR="00E83CEF" w:rsidRPr="00EF515F" w:rsidDel="00726226" w14:paraId="648D2D66" w14:textId="77777777" w:rsidTr="00FB3D63">
        <w:trPr>
          <w:trHeight w:val="432"/>
        </w:trPr>
        <w:tc>
          <w:tcPr>
            <w:tcW w:w="4065" w:type="pct"/>
            <w:gridSpan w:val="3"/>
            <w:shd w:val="clear" w:color="auto" w:fill="DEEAF6"/>
            <w:vAlign w:val="center"/>
          </w:tcPr>
          <w:p w14:paraId="67214E4F" w14:textId="77777777" w:rsidR="00E83CEF" w:rsidRPr="00EF515F" w:rsidRDefault="00E83CEF" w:rsidP="00E83CEF">
            <w:pPr>
              <w:keepNext/>
              <w:outlineLvl w:val="0"/>
              <w:rPr>
                <w:rFonts w:ascii="Calibri" w:hAnsi="Calibri"/>
                <w:b/>
                <w:bCs/>
                <w:sz w:val="22"/>
                <w:szCs w:val="22"/>
                <w:lang w:val="x-none" w:eastAsia="x-none"/>
              </w:rPr>
            </w:pPr>
            <w:bookmarkStart w:id="2" w:name="_Toc502151999"/>
            <w:r w:rsidRPr="00EF515F">
              <w:rPr>
                <w:rFonts w:ascii="Calibri" w:hAnsi="Calibri"/>
                <w:b/>
                <w:bCs/>
                <w:sz w:val="22"/>
                <w:szCs w:val="22"/>
                <w:lang w:val="x-none" w:eastAsia="x-none"/>
              </w:rPr>
              <w:t xml:space="preserve">SECTION 3 </w:t>
            </w:r>
            <w:r w:rsidRPr="00EF515F">
              <w:rPr>
                <w:rFonts w:ascii="Calibri" w:hAnsi="Calibri"/>
                <w:b/>
                <w:bCs/>
                <w:sz w:val="22"/>
                <w:szCs w:val="22"/>
                <w:lang w:eastAsia="x-none"/>
              </w:rPr>
              <w:t xml:space="preserve">- </w:t>
            </w:r>
            <w:r w:rsidRPr="00EF515F">
              <w:rPr>
                <w:rFonts w:ascii="Calibri" w:hAnsi="Calibri"/>
                <w:b/>
                <w:bCs/>
                <w:sz w:val="22"/>
                <w:szCs w:val="22"/>
                <w:lang w:val="x-none" w:eastAsia="x-none"/>
              </w:rPr>
              <w:t>Summary</w:t>
            </w:r>
            <w:bookmarkEnd w:id="2"/>
          </w:p>
        </w:tc>
        <w:tc>
          <w:tcPr>
            <w:tcW w:w="935" w:type="pct"/>
            <w:gridSpan w:val="4"/>
            <w:shd w:val="clear" w:color="auto" w:fill="DEEAF6"/>
            <w:vAlign w:val="center"/>
          </w:tcPr>
          <w:p w14:paraId="03C62BDB" w14:textId="77777777" w:rsidR="00E83CEF" w:rsidRPr="00EF515F" w:rsidDel="00726226" w:rsidRDefault="00E83CEF" w:rsidP="00E83CEF">
            <w:pPr>
              <w:jc w:val="center"/>
              <w:rPr>
                <w:rFonts w:ascii="Calibri" w:hAnsi="Calibri"/>
                <w:sz w:val="22"/>
                <w:szCs w:val="22"/>
              </w:rPr>
            </w:pPr>
          </w:p>
        </w:tc>
      </w:tr>
      <w:tr w:rsidR="00E83CEF" w:rsidRPr="00EF515F" w:rsidDel="00726226" w14:paraId="1B37822C" w14:textId="77777777" w:rsidTr="00FB3D63">
        <w:trPr>
          <w:trHeight w:val="432"/>
        </w:trPr>
        <w:tc>
          <w:tcPr>
            <w:tcW w:w="276" w:type="pct"/>
            <w:vAlign w:val="center"/>
          </w:tcPr>
          <w:p w14:paraId="17138EC7" w14:textId="77777777" w:rsidR="00E83CEF" w:rsidRPr="00EF515F" w:rsidRDefault="00E83CEF" w:rsidP="00E83CEF">
            <w:pPr>
              <w:jc w:val="center"/>
              <w:rPr>
                <w:rFonts w:asciiTheme="majorHAnsi" w:hAnsiTheme="majorHAnsi"/>
              </w:rPr>
            </w:pPr>
            <w:r w:rsidRPr="00EF515F">
              <w:rPr>
                <w:rFonts w:ascii="Calibri" w:hAnsi="Calibri"/>
                <w:sz w:val="22"/>
                <w:szCs w:val="22"/>
              </w:rPr>
              <w:t>1</w:t>
            </w:r>
          </w:p>
        </w:tc>
        <w:tc>
          <w:tcPr>
            <w:tcW w:w="3789" w:type="pct"/>
            <w:gridSpan w:val="2"/>
            <w:shd w:val="clear" w:color="auto" w:fill="auto"/>
            <w:vAlign w:val="center"/>
          </w:tcPr>
          <w:p w14:paraId="64593145" w14:textId="77777777" w:rsidR="00E83CEF" w:rsidRPr="00EF515F" w:rsidRDefault="00E83CEF" w:rsidP="00E83CEF">
            <w:pPr>
              <w:tabs>
                <w:tab w:val="num" w:pos="360"/>
              </w:tabs>
              <w:rPr>
                <w:rFonts w:ascii="Calibri" w:hAnsi="Calibri"/>
                <w:sz w:val="22"/>
                <w:szCs w:val="22"/>
              </w:rPr>
            </w:pPr>
            <w:r w:rsidRPr="0083174E">
              <w:rPr>
                <w:rFonts w:ascii="Calibri" w:hAnsi="Calibri" w:cs="Calibri"/>
                <w:sz w:val="22"/>
                <w:szCs w:val="22"/>
              </w:rPr>
              <w:t xml:space="preserve">Provide a brief summary of the study progress to date.  As applicable, include reasons for delay in study initiation, reasons for subjects withdrawing or being dropped </w:t>
            </w:r>
            <w:r w:rsidRPr="0083174E">
              <w:rPr>
                <w:rFonts w:ascii="Calibri" w:hAnsi="Calibri"/>
                <w:sz w:val="22"/>
                <w:szCs w:val="22"/>
              </w:rPr>
              <w:t xml:space="preserve">prior to completing participation, progress at external institution(s) if OSU is not the only site. </w:t>
            </w:r>
          </w:p>
        </w:tc>
        <w:tc>
          <w:tcPr>
            <w:tcW w:w="935" w:type="pct"/>
            <w:gridSpan w:val="4"/>
            <w:shd w:val="clear" w:color="auto" w:fill="auto"/>
            <w:vAlign w:val="center"/>
          </w:tcPr>
          <w:p w14:paraId="4CC4211F" w14:textId="77777777" w:rsidR="00E83CEF" w:rsidRPr="00EF515F" w:rsidDel="00726226" w:rsidRDefault="00E83CEF" w:rsidP="00E83CEF">
            <w:pPr>
              <w:jc w:val="center"/>
              <w:rPr>
                <w:rFonts w:ascii="Calibri" w:hAnsi="Calibri"/>
                <w:sz w:val="22"/>
                <w:szCs w:val="22"/>
              </w:rPr>
            </w:pPr>
          </w:p>
        </w:tc>
      </w:tr>
      <w:tr w:rsidR="00E83CEF" w:rsidRPr="00EF515F" w:rsidDel="00726226" w14:paraId="44B33AD0" w14:textId="77777777" w:rsidTr="00FB3D63">
        <w:trPr>
          <w:trHeight w:val="432"/>
        </w:trPr>
        <w:tc>
          <w:tcPr>
            <w:tcW w:w="276" w:type="pct"/>
            <w:vAlign w:val="center"/>
          </w:tcPr>
          <w:p w14:paraId="3B8998A4" w14:textId="77777777" w:rsidR="00E83CEF" w:rsidRPr="00EF515F" w:rsidRDefault="00E83CEF" w:rsidP="00E83CEF">
            <w:pPr>
              <w:jc w:val="center"/>
              <w:rPr>
                <w:rFonts w:ascii="Calibri" w:hAnsi="Calibri"/>
                <w:b/>
              </w:rPr>
            </w:pPr>
            <w:r w:rsidRPr="00EF515F">
              <w:rPr>
                <w:rFonts w:ascii="Calibri" w:hAnsi="Calibri"/>
                <w:b/>
                <w:noProof/>
              </w:rPr>
              <w:drawing>
                <wp:inline distT="0" distB="0" distL="0" distR="0" wp14:anchorId="77110BDC" wp14:editId="6400E6CA">
                  <wp:extent cx="229997" cy="27432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8B1B06F" w14:textId="77777777" w:rsidR="00E83CEF" w:rsidRPr="00EF515F" w:rsidRDefault="00E83CEF" w:rsidP="00E83CEF">
            <w:pPr>
              <w:rPr>
                <w:rFonts w:ascii="Calibri" w:hAnsi="Calibri"/>
                <w:sz w:val="22"/>
                <w:szCs w:val="22"/>
              </w:rPr>
            </w:pPr>
          </w:p>
        </w:tc>
        <w:tc>
          <w:tcPr>
            <w:tcW w:w="935" w:type="pct"/>
            <w:gridSpan w:val="4"/>
            <w:shd w:val="clear" w:color="auto" w:fill="auto"/>
            <w:vAlign w:val="center"/>
          </w:tcPr>
          <w:p w14:paraId="43CA5888" w14:textId="77777777" w:rsidR="00E83CEF" w:rsidRPr="00EF515F" w:rsidDel="00726226" w:rsidRDefault="00E83CEF" w:rsidP="00E83CEF">
            <w:pPr>
              <w:jc w:val="center"/>
              <w:rPr>
                <w:rFonts w:ascii="Calibri" w:hAnsi="Calibri"/>
                <w:sz w:val="22"/>
                <w:szCs w:val="22"/>
              </w:rPr>
            </w:pPr>
          </w:p>
        </w:tc>
      </w:tr>
      <w:tr w:rsidR="003036A6" w:rsidRPr="00EF515F" w:rsidDel="00726226" w14:paraId="750F0FE0" w14:textId="77777777" w:rsidTr="00FB3D63">
        <w:trPr>
          <w:trHeight w:val="432"/>
        </w:trPr>
        <w:tc>
          <w:tcPr>
            <w:tcW w:w="4065" w:type="pct"/>
            <w:gridSpan w:val="3"/>
            <w:shd w:val="clear" w:color="auto" w:fill="DEEAF6"/>
            <w:vAlign w:val="center"/>
          </w:tcPr>
          <w:p w14:paraId="2AE41C80" w14:textId="0FCC0437" w:rsidR="003036A6" w:rsidRPr="003036A6" w:rsidRDefault="003036A6" w:rsidP="00E2708A">
            <w:pPr>
              <w:keepNext/>
              <w:outlineLvl w:val="0"/>
              <w:rPr>
                <w:rFonts w:ascii="Calibri" w:hAnsi="Calibri"/>
                <w:b/>
                <w:bCs/>
                <w:sz w:val="22"/>
                <w:szCs w:val="22"/>
                <w:lang w:eastAsia="x-none"/>
              </w:rPr>
            </w:pPr>
            <w:r>
              <w:rPr>
                <w:rFonts w:ascii="Calibri" w:hAnsi="Calibri"/>
                <w:b/>
                <w:bCs/>
                <w:sz w:val="22"/>
                <w:szCs w:val="22"/>
                <w:lang w:val="x-none" w:eastAsia="x-none"/>
              </w:rPr>
              <w:t xml:space="preserve">SECTION </w:t>
            </w:r>
            <w:r w:rsidR="00E2708A">
              <w:rPr>
                <w:rFonts w:ascii="Calibri" w:hAnsi="Calibri"/>
                <w:b/>
                <w:bCs/>
                <w:sz w:val="22"/>
                <w:szCs w:val="22"/>
                <w:lang w:eastAsia="x-none"/>
              </w:rPr>
              <w:t>4</w:t>
            </w:r>
            <w:r w:rsidRPr="00EF515F">
              <w:rPr>
                <w:rFonts w:ascii="Calibri" w:hAnsi="Calibri"/>
                <w:b/>
                <w:bCs/>
                <w:sz w:val="22"/>
                <w:szCs w:val="22"/>
                <w:lang w:val="x-none" w:eastAsia="x-none"/>
              </w:rPr>
              <w:t xml:space="preserve"> </w:t>
            </w:r>
            <w:r w:rsidR="00096BF2">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Update</w:t>
            </w:r>
            <w:r>
              <w:rPr>
                <w:rFonts w:ascii="Calibri" w:hAnsi="Calibri"/>
                <w:b/>
                <w:bCs/>
                <w:sz w:val="22"/>
                <w:szCs w:val="22"/>
                <w:lang w:eastAsia="x-none"/>
              </w:rPr>
              <w:t>s</w:t>
            </w:r>
          </w:p>
        </w:tc>
        <w:tc>
          <w:tcPr>
            <w:tcW w:w="314" w:type="pct"/>
            <w:gridSpan w:val="2"/>
            <w:shd w:val="clear" w:color="auto" w:fill="DEEAF6"/>
            <w:vAlign w:val="center"/>
          </w:tcPr>
          <w:p w14:paraId="0C26134D"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Yes</w:t>
            </w:r>
          </w:p>
        </w:tc>
        <w:tc>
          <w:tcPr>
            <w:tcW w:w="315" w:type="pct"/>
            <w:shd w:val="clear" w:color="auto" w:fill="DEEAF6"/>
            <w:vAlign w:val="center"/>
          </w:tcPr>
          <w:p w14:paraId="2BBF1850"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No</w:t>
            </w:r>
          </w:p>
        </w:tc>
        <w:tc>
          <w:tcPr>
            <w:tcW w:w="306" w:type="pct"/>
            <w:shd w:val="clear" w:color="auto" w:fill="DEEAF6"/>
            <w:vAlign w:val="center"/>
          </w:tcPr>
          <w:p w14:paraId="5D147666"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N/A</w:t>
            </w:r>
          </w:p>
        </w:tc>
      </w:tr>
      <w:tr w:rsidR="00065C6B" w:rsidRPr="00EF515F" w14:paraId="629569E6" w14:textId="77777777" w:rsidTr="00FB3D63">
        <w:trPr>
          <w:trHeight w:val="373"/>
        </w:trPr>
        <w:tc>
          <w:tcPr>
            <w:tcW w:w="276" w:type="pct"/>
            <w:shd w:val="clear" w:color="auto" w:fill="FFFFFF"/>
            <w:vAlign w:val="center"/>
          </w:tcPr>
          <w:p w14:paraId="7A4BAA07" w14:textId="5D32D1E3" w:rsidR="00065C6B" w:rsidRDefault="00BB1745" w:rsidP="00065C6B">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43C6D843" w14:textId="09981A02" w:rsidR="00065C6B" w:rsidRPr="0083174E" w:rsidRDefault="00E54D6B" w:rsidP="004B5F68">
            <w:pPr>
              <w:tabs>
                <w:tab w:val="left" w:pos="360"/>
              </w:tabs>
              <w:jc w:val="both"/>
              <w:rPr>
                <w:rFonts w:ascii="Calibri" w:hAnsi="Calibri" w:cs="Calibri"/>
                <w:bCs/>
                <w:sz w:val="22"/>
                <w:szCs w:val="22"/>
              </w:rPr>
            </w:pPr>
            <w:r>
              <w:rPr>
                <w:rFonts w:ascii="Calibri" w:hAnsi="Calibri" w:cs="Calibri"/>
                <w:bCs/>
                <w:sz w:val="22"/>
                <w:szCs w:val="22"/>
              </w:rPr>
              <w:t>In the past year, h</w:t>
            </w:r>
            <w:r w:rsidR="00264AA8">
              <w:rPr>
                <w:rFonts w:ascii="Calibri" w:hAnsi="Calibri" w:cs="Calibri"/>
                <w:bCs/>
                <w:sz w:val="22"/>
                <w:szCs w:val="22"/>
              </w:rPr>
              <w:t xml:space="preserve">ave you </w:t>
            </w:r>
            <w:r w:rsidR="00065C6B" w:rsidRPr="00501A71">
              <w:rPr>
                <w:rFonts w:ascii="Calibri" w:hAnsi="Calibri" w:cs="Calibri"/>
                <w:bCs/>
                <w:sz w:val="22"/>
                <w:szCs w:val="22"/>
              </w:rPr>
              <w:t xml:space="preserve">identified </w:t>
            </w:r>
            <w:r w:rsidR="00264AA8">
              <w:rPr>
                <w:rFonts w:ascii="Calibri" w:hAnsi="Calibri" w:cs="Calibri"/>
                <w:bCs/>
                <w:sz w:val="22"/>
                <w:szCs w:val="22"/>
              </w:rPr>
              <w:t xml:space="preserve">any new risks or </w:t>
            </w:r>
            <w:r>
              <w:rPr>
                <w:rFonts w:ascii="Calibri" w:hAnsi="Calibri" w:cs="Calibri"/>
                <w:bCs/>
                <w:sz w:val="22"/>
                <w:szCs w:val="22"/>
              </w:rPr>
              <w:t xml:space="preserve">the potential for a decrease in </w:t>
            </w:r>
            <w:r w:rsidR="00264AA8">
              <w:rPr>
                <w:rFonts w:ascii="Calibri" w:hAnsi="Calibri" w:cs="Calibri"/>
                <w:bCs/>
                <w:sz w:val="22"/>
                <w:szCs w:val="22"/>
              </w:rPr>
              <w:t xml:space="preserve">benefits </w:t>
            </w:r>
            <w:r w:rsidR="00065C6B" w:rsidRPr="00501A71">
              <w:rPr>
                <w:rFonts w:ascii="Calibri" w:hAnsi="Calibri" w:cs="Calibri"/>
                <w:bCs/>
                <w:sz w:val="22"/>
                <w:szCs w:val="22"/>
              </w:rPr>
              <w:t>that may affect the willingness of current or future research subjects to participate in this project?</w:t>
            </w:r>
            <w:r w:rsidR="00821B46">
              <w:rPr>
                <w:rFonts w:ascii="Calibri" w:hAnsi="Calibri" w:cs="Calibri"/>
                <w:bCs/>
                <w:sz w:val="22"/>
                <w:szCs w:val="22"/>
              </w:rPr>
              <w:t xml:space="preserve"> If yes, describe the new information and how you will share it with current and future participants.</w:t>
            </w:r>
          </w:p>
        </w:tc>
        <w:tc>
          <w:tcPr>
            <w:tcW w:w="314" w:type="pct"/>
            <w:gridSpan w:val="2"/>
            <w:shd w:val="clear" w:color="auto" w:fill="FFFFFF"/>
            <w:vAlign w:val="center"/>
          </w:tcPr>
          <w:p w14:paraId="3E6356C9" w14:textId="77777777" w:rsidR="00065C6B" w:rsidRPr="00EF515F" w:rsidRDefault="005C16F2" w:rsidP="00065C6B">
            <w:pPr>
              <w:jc w:val="center"/>
              <w:rPr>
                <w:color w:val="FF0000"/>
                <w:sz w:val="18"/>
                <w:szCs w:val="18"/>
              </w:rPr>
            </w:pPr>
            <w:sdt>
              <w:sdtPr>
                <w:rPr>
                  <w:rFonts w:asciiTheme="minorHAnsi" w:hAnsiTheme="minorHAnsi"/>
                  <w:sz w:val="18"/>
                  <w:szCs w:val="20"/>
                </w:rPr>
                <w:id w:val="1217161690"/>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5" w:type="pct"/>
            <w:shd w:val="clear" w:color="auto" w:fill="FFFFFF"/>
            <w:vAlign w:val="center"/>
          </w:tcPr>
          <w:p w14:paraId="04052BB3" w14:textId="77777777" w:rsidR="00065C6B" w:rsidRPr="00EF515F" w:rsidRDefault="005C16F2" w:rsidP="00065C6B">
            <w:pPr>
              <w:jc w:val="center"/>
              <w:rPr>
                <w:color w:val="FF0000"/>
                <w:sz w:val="18"/>
                <w:szCs w:val="18"/>
              </w:rPr>
            </w:pPr>
            <w:sdt>
              <w:sdtPr>
                <w:rPr>
                  <w:rFonts w:asciiTheme="minorHAnsi" w:hAnsiTheme="minorHAnsi"/>
                  <w:sz w:val="18"/>
                  <w:szCs w:val="20"/>
                </w:rPr>
                <w:id w:val="20826373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6" w:type="pct"/>
            <w:shd w:val="clear" w:color="auto" w:fill="FFFFFF"/>
            <w:vAlign w:val="center"/>
          </w:tcPr>
          <w:p w14:paraId="556A1ADD" w14:textId="631DFE14" w:rsidR="00065C6B" w:rsidRDefault="005C16F2" w:rsidP="00C95F75">
            <w:pPr>
              <w:jc w:val="center"/>
              <w:rPr>
                <w:rFonts w:asciiTheme="minorHAnsi" w:hAnsiTheme="minorHAnsi"/>
                <w:sz w:val="18"/>
                <w:szCs w:val="20"/>
              </w:rPr>
            </w:pPr>
            <w:sdt>
              <w:sdtPr>
                <w:rPr>
                  <w:rFonts w:asciiTheme="minorHAnsi" w:hAnsiTheme="minorHAnsi"/>
                  <w:sz w:val="18"/>
                  <w:szCs w:val="20"/>
                </w:rPr>
                <w:id w:val="1909415733"/>
                <w14:checkbox>
                  <w14:checked w14:val="0"/>
                  <w14:checkedState w14:val="2612" w14:font="MS Gothic"/>
                  <w14:uncheckedState w14:val="2610" w14:font="MS Gothic"/>
                </w14:checkbox>
              </w:sdtPr>
              <w:sdtEndPr/>
              <w:sdtContent>
                <w:r w:rsidR="004B5F68" w:rsidRPr="00EF515F">
                  <w:rPr>
                    <w:rFonts w:asciiTheme="minorHAnsi" w:eastAsia="MS Gothic" w:hAnsiTheme="minorHAnsi" w:hint="eastAsia"/>
                    <w:sz w:val="18"/>
                    <w:szCs w:val="20"/>
                  </w:rPr>
                  <w:t>☐</w:t>
                </w:r>
              </w:sdtContent>
            </w:sdt>
          </w:p>
        </w:tc>
      </w:tr>
      <w:tr w:rsidR="005176D7" w:rsidRPr="00EF515F" w14:paraId="2A356517" w14:textId="77777777" w:rsidTr="00FB3D63">
        <w:trPr>
          <w:trHeight w:val="373"/>
        </w:trPr>
        <w:tc>
          <w:tcPr>
            <w:tcW w:w="276" w:type="pct"/>
            <w:shd w:val="clear" w:color="auto" w:fill="FFFFFF"/>
            <w:vAlign w:val="center"/>
          </w:tcPr>
          <w:p w14:paraId="0233A499" w14:textId="77777777" w:rsidR="005176D7" w:rsidRDefault="005176D7" w:rsidP="006711F6">
            <w:pPr>
              <w:shd w:val="clear" w:color="auto" w:fill="FFFFFF"/>
              <w:jc w:val="center"/>
              <w:rPr>
                <w:rFonts w:ascii="Calibri" w:hAnsi="Calibri"/>
                <w:sz w:val="22"/>
                <w:szCs w:val="22"/>
              </w:rPr>
            </w:pPr>
            <w:r w:rsidRPr="00EF515F">
              <w:rPr>
                <w:rFonts w:ascii="Calibri" w:hAnsi="Calibri"/>
                <w:b/>
                <w:noProof/>
              </w:rPr>
              <w:drawing>
                <wp:inline distT="0" distB="0" distL="0" distR="0" wp14:anchorId="5D73F2B4" wp14:editId="4432CAF1">
                  <wp:extent cx="229997"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123E3BBB" w14:textId="77777777" w:rsidR="005176D7" w:rsidRPr="0083174E" w:rsidRDefault="005176D7" w:rsidP="006711F6">
            <w:pPr>
              <w:tabs>
                <w:tab w:val="left" w:pos="360"/>
              </w:tabs>
              <w:rPr>
                <w:rFonts w:ascii="Calibri" w:hAnsi="Calibri" w:cs="Calibri"/>
                <w:bCs/>
                <w:sz w:val="22"/>
                <w:szCs w:val="22"/>
              </w:rPr>
            </w:pPr>
          </w:p>
        </w:tc>
        <w:tc>
          <w:tcPr>
            <w:tcW w:w="314" w:type="pct"/>
            <w:gridSpan w:val="2"/>
            <w:shd w:val="clear" w:color="auto" w:fill="FFFFFF"/>
            <w:vAlign w:val="center"/>
          </w:tcPr>
          <w:p w14:paraId="7886269C" w14:textId="77777777" w:rsidR="005176D7" w:rsidRDefault="005176D7" w:rsidP="006711F6">
            <w:pPr>
              <w:jc w:val="center"/>
              <w:rPr>
                <w:rFonts w:asciiTheme="minorHAnsi" w:hAnsiTheme="minorHAnsi"/>
                <w:sz w:val="18"/>
                <w:szCs w:val="20"/>
              </w:rPr>
            </w:pPr>
          </w:p>
        </w:tc>
        <w:tc>
          <w:tcPr>
            <w:tcW w:w="315" w:type="pct"/>
            <w:shd w:val="clear" w:color="auto" w:fill="FFFFFF"/>
            <w:vAlign w:val="center"/>
          </w:tcPr>
          <w:p w14:paraId="4D842FEC" w14:textId="77777777" w:rsidR="005176D7" w:rsidRDefault="005176D7" w:rsidP="006711F6">
            <w:pPr>
              <w:jc w:val="center"/>
              <w:rPr>
                <w:rFonts w:asciiTheme="minorHAnsi" w:hAnsiTheme="minorHAnsi"/>
                <w:sz w:val="18"/>
                <w:szCs w:val="20"/>
              </w:rPr>
            </w:pPr>
          </w:p>
        </w:tc>
        <w:tc>
          <w:tcPr>
            <w:tcW w:w="306" w:type="pct"/>
            <w:shd w:val="clear" w:color="auto" w:fill="FFFFFF"/>
            <w:vAlign w:val="center"/>
          </w:tcPr>
          <w:p w14:paraId="632F574F" w14:textId="77777777" w:rsidR="005176D7" w:rsidRDefault="005176D7" w:rsidP="006711F6">
            <w:pPr>
              <w:rPr>
                <w:rFonts w:asciiTheme="minorHAnsi" w:hAnsiTheme="minorHAnsi"/>
                <w:sz w:val="18"/>
                <w:szCs w:val="20"/>
              </w:rPr>
            </w:pPr>
          </w:p>
        </w:tc>
      </w:tr>
      <w:tr w:rsidR="00065C6B" w:rsidRPr="00EF515F" w14:paraId="70E6F216" w14:textId="77777777" w:rsidTr="00FB3D63">
        <w:trPr>
          <w:trHeight w:val="373"/>
        </w:trPr>
        <w:tc>
          <w:tcPr>
            <w:tcW w:w="276" w:type="pct"/>
            <w:shd w:val="clear" w:color="auto" w:fill="FFFFFF"/>
            <w:vAlign w:val="center"/>
          </w:tcPr>
          <w:p w14:paraId="46553028" w14:textId="07988281" w:rsidR="00065C6B" w:rsidRDefault="007214A3" w:rsidP="00065C6B">
            <w:pPr>
              <w:shd w:val="clear" w:color="auto" w:fill="FFFFFF"/>
              <w:jc w:val="center"/>
              <w:rPr>
                <w:rFonts w:ascii="Calibri" w:hAnsi="Calibri"/>
                <w:sz w:val="22"/>
                <w:szCs w:val="22"/>
              </w:rPr>
            </w:pPr>
            <w:r>
              <w:rPr>
                <w:rFonts w:ascii="Calibri" w:hAnsi="Calibri"/>
                <w:sz w:val="22"/>
                <w:szCs w:val="22"/>
              </w:rPr>
              <w:t>2</w:t>
            </w:r>
          </w:p>
        </w:tc>
        <w:tc>
          <w:tcPr>
            <w:tcW w:w="3789" w:type="pct"/>
            <w:gridSpan w:val="2"/>
            <w:shd w:val="clear" w:color="auto" w:fill="FFFFFF"/>
            <w:vAlign w:val="center"/>
          </w:tcPr>
          <w:p w14:paraId="4D253D5B" w14:textId="282A4B61" w:rsidR="00065C6B" w:rsidRPr="00065C6B" w:rsidRDefault="00065C6B" w:rsidP="00065C6B">
            <w:pPr>
              <w:suppressAutoHyphens/>
              <w:rPr>
                <w:rFonts w:ascii="Calibri" w:hAnsi="Calibri" w:cs="Calibri"/>
                <w:bCs/>
                <w:sz w:val="22"/>
                <w:szCs w:val="22"/>
              </w:rPr>
            </w:pPr>
            <w:r w:rsidRPr="00501A71">
              <w:rPr>
                <w:rFonts w:ascii="Calibri" w:hAnsi="Calibri" w:cs="Calibri"/>
                <w:sz w:val="22"/>
                <w:szCs w:val="22"/>
              </w:rPr>
              <w:t>Do any members of the study team, or any of their family members, have a financial or other non-research interest in the source(s) of funding, materials, equipment, data, research subjects, or site of research related to this study that has not yet been disclosed to the IRB?</w:t>
            </w:r>
            <w:r w:rsidR="00BB1745">
              <w:rPr>
                <w:rFonts w:ascii="Calibri" w:hAnsi="Calibri" w:cs="Calibri"/>
                <w:bCs/>
                <w:sz w:val="22"/>
                <w:szCs w:val="22"/>
              </w:rPr>
              <w:t xml:space="preserve"> If yes, please describe:</w:t>
            </w:r>
          </w:p>
        </w:tc>
        <w:tc>
          <w:tcPr>
            <w:tcW w:w="314" w:type="pct"/>
            <w:gridSpan w:val="2"/>
            <w:shd w:val="clear" w:color="auto" w:fill="FFFFFF"/>
            <w:vAlign w:val="center"/>
          </w:tcPr>
          <w:p w14:paraId="28AFA932" w14:textId="77777777" w:rsidR="00065C6B" w:rsidRPr="00EF515F" w:rsidRDefault="005C16F2" w:rsidP="00065C6B">
            <w:pPr>
              <w:jc w:val="center"/>
              <w:rPr>
                <w:color w:val="FF0000"/>
                <w:sz w:val="18"/>
                <w:szCs w:val="18"/>
              </w:rPr>
            </w:pPr>
            <w:sdt>
              <w:sdtPr>
                <w:rPr>
                  <w:rFonts w:asciiTheme="minorHAnsi" w:hAnsiTheme="minorHAnsi"/>
                  <w:sz w:val="18"/>
                  <w:szCs w:val="20"/>
                </w:rPr>
                <w:id w:val="-368187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5" w:type="pct"/>
            <w:shd w:val="clear" w:color="auto" w:fill="FFFFFF"/>
            <w:vAlign w:val="center"/>
          </w:tcPr>
          <w:p w14:paraId="75FAB489" w14:textId="77777777" w:rsidR="00065C6B" w:rsidRPr="00EF515F" w:rsidRDefault="005C16F2" w:rsidP="00065C6B">
            <w:pPr>
              <w:jc w:val="center"/>
              <w:rPr>
                <w:color w:val="FF0000"/>
                <w:sz w:val="18"/>
                <w:szCs w:val="18"/>
              </w:rPr>
            </w:pPr>
            <w:sdt>
              <w:sdtPr>
                <w:rPr>
                  <w:rFonts w:asciiTheme="minorHAnsi" w:hAnsiTheme="minorHAnsi"/>
                  <w:sz w:val="18"/>
                  <w:szCs w:val="20"/>
                </w:rPr>
                <w:id w:val="-991019982"/>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6" w:type="pct"/>
            <w:shd w:val="clear" w:color="auto" w:fill="FFFFFF"/>
            <w:vAlign w:val="center"/>
          </w:tcPr>
          <w:p w14:paraId="2DECCFA6" w14:textId="77777777" w:rsidR="00065C6B" w:rsidRDefault="00065C6B" w:rsidP="00065C6B">
            <w:pPr>
              <w:rPr>
                <w:rFonts w:asciiTheme="minorHAnsi" w:hAnsiTheme="minorHAnsi"/>
                <w:sz w:val="18"/>
                <w:szCs w:val="20"/>
              </w:rPr>
            </w:pPr>
          </w:p>
        </w:tc>
      </w:tr>
      <w:tr w:rsidR="007214A3" w:rsidRPr="00EF515F" w14:paraId="07C18A46" w14:textId="77777777" w:rsidTr="00FB3D63">
        <w:trPr>
          <w:trHeight w:val="373"/>
        </w:trPr>
        <w:tc>
          <w:tcPr>
            <w:tcW w:w="276" w:type="pct"/>
            <w:shd w:val="clear" w:color="auto" w:fill="FFFFFF"/>
            <w:vAlign w:val="center"/>
          </w:tcPr>
          <w:p w14:paraId="6305015F" w14:textId="4A11D622" w:rsidR="007214A3" w:rsidRDefault="007214A3" w:rsidP="00065C6B">
            <w:pPr>
              <w:shd w:val="clear" w:color="auto" w:fill="FFFFFF"/>
              <w:jc w:val="center"/>
              <w:rPr>
                <w:rFonts w:ascii="Calibri" w:hAnsi="Calibri"/>
                <w:sz w:val="22"/>
                <w:szCs w:val="22"/>
              </w:rPr>
            </w:pPr>
            <w:r w:rsidRPr="00EF515F">
              <w:rPr>
                <w:rFonts w:ascii="Calibri" w:hAnsi="Calibri"/>
                <w:b/>
                <w:noProof/>
              </w:rPr>
              <w:drawing>
                <wp:inline distT="0" distB="0" distL="0" distR="0" wp14:anchorId="2950B656" wp14:editId="186FCEDF">
                  <wp:extent cx="229997"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52129478" w14:textId="77777777" w:rsidR="007214A3" w:rsidRPr="00501A71" w:rsidRDefault="007214A3" w:rsidP="00065C6B">
            <w:pPr>
              <w:suppressAutoHyphens/>
              <w:rPr>
                <w:rFonts w:ascii="Calibri" w:hAnsi="Calibri" w:cs="Calibri"/>
                <w:sz w:val="22"/>
                <w:szCs w:val="22"/>
              </w:rPr>
            </w:pPr>
          </w:p>
        </w:tc>
        <w:tc>
          <w:tcPr>
            <w:tcW w:w="314" w:type="pct"/>
            <w:gridSpan w:val="2"/>
            <w:shd w:val="clear" w:color="auto" w:fill="FFFFFF"/>
            <w:vAlign w:val="center"/>
          </w:tcPr>
          <w:p w14:paraId="2DD69C35" w14:textId="77777777" w:rsidR="007214A3" w:rsidRDefault="007214A3" w:rsidP="00065C6B">
            <w:pPr>
              <w:jc w:val="center"/>
              <w:rPr>
                <w:rFonts w:asciiTheme="minorHAnsi" w:hAnsiTheme="minorHAnsi"/>
                <w:sz w:val="18"/>
                <w:szCs w:val="20"/>
              </w:rPr>
            </w:pPr>
          </w:p>
        </w:tc>
        <w:tc>
          <w:tcPr>
            <w:tcW w:w="315" w:type="pct"/>
            <w:shd w:val="clear" w:color="auto" w:fill="FFFFFF"/>
            <w:vAlign w:val="center"/>
          </w:tcPr>
          <w:p w14:paraId="1D336437" w14:textId="77777777" w:rsidR="007214A3" w:rsidRDefault="007214A3" w:rsidP="00065C6B">
            <w:pPr>
              <w:jc w:val="center"/>
              <w:rPr>
                <w:rFonts w:asciiTheme="minorHAnsi" w:hAnsiTheme="minorHAnsi"/>
                <w:sz w:val="18"/>
                <w:szCs w:val="20"/>
              </w:rPr>
            </w:pPr>
          </w:p>
        </w:tc>
        <w:tc>
          <w:tcPr>
            <w:tcW w:w="306" w:type="pct"/>
            <w:shd w:val="clear" w:color="auto" w:fill="FFFFFF"/>
            <w:vAlign w:val="center"/>
          </w:tcPr>
          <w:p w14:paraId="579845FB" w14:textId="77777777" w:rsidR="007214A3" w:rsidRDefault="007214A3" w:rsidP="00065C6B">
            <w:pPr>
              <w:rPr>
                <w:rFonts w:asciiTheme="minorHAnsi" w:hAnsiTheme="minorHAnsi"/>
                <w:sz w:val="18"/>
                <w:szCs w:val="20"/>
              </w:rPr>
            </w:pPr>
          </w:p>
        </w:tc>
      </w:tr>
      <w:tr w:rsidR="00BB1745" w:rsidRPr="00EF515F" w:rsidDel="00726226" w14:paraId="1ECC2E35" w14:textId="77777777" w:rsidTr="00FB3D63">
        <w:trPr>
          <w:trHeight w:val="432"/>
        </w:trPr>
        <w:tc>
          <w:tcPr>
            <w:tcW w:w="276" w:type="pct"/>
            <w:shd w:val="clear" w:color="auto" w:fill="auto"/>
            <w:vAlign w:val="center"/>
          </w:tcPr>
          <w:p w14:paraId="42565325" w14:textId="0CFCD814" w:rsidR="00BB1745" w:rsidRPr="00EF515F" w:rsidRDefault="007214A3" w:rsidP="009E210C">
            <w:pPr>
              <w:tabs>
                <w:tab w:val="num" w:pos="360"/>
              </w:tabs>
              <w:jc w:val="center"/>
              <w:rPr>
                <w:rFonts w:ascii="Calibri" w:hAnsi="Calibri"/>
                <w:sz w:val="22"/>
                <w:szCs w:val="22"/>
              </w:rPr>
            </w:pPr>
            <w:r>
              <w:rPr>
                <w:rFonts w:ascii="Calibri" w:hAnsi="Calibri"/>
                <w:sz w:val="22"/>
                <w:szCs w:val="22"/>
              </w:rPr>
              <w:t>3</w:t>
            </w:r>
          </w:p>
        </w:tc>
        <w:tc>
          <w:tcPr>
            <w:tcW w:w="3789" w:type="pct"/>
            <w:gridSpan w:val="2"/>
            <w:shd w:val="clear" w:color="auto" w:fill="auto"/>
            <w:vAlign w:val="center"/>
          </w:tcPr>
          <w:p w14:paraId="04C07D00" w14:textId="5AB3F428" w:rsidR="00BB1745" w:rsidRPr="003036A6" w:rsidRDefault="00BB1745" w:rsidP="009E210C">
            <w:pPr>
              <w:tabs>
                <w:tab w:val="left" w:pos="360"/>
              </w:tabs>
              <w:rPr>
                <w:rFonts w:ascii="Calibri" w:hAnsi="Calibri" w:cs="Calibri"/>
                <w:bCs/>
                <w:sz w:val="22"/>
                <w:szCs w:val="22"/>
              </w:rPr>
            </w:pPr>
            <w:r w:rsidRPr="0083174E">
              <w:rPr>
                <w:rFonts w:ascii="Calibri" w:hAnsi="Calibri" w:cs="Calibri"/>
                <w:bCs/>
                <w:sz w:val="22"/>
                <w:szCs w:val="22"/>
              </w:rPr>
              <w:t>Have there been any participant comp</w:t>
            </w:r>
            <w:r>
              <w:rPr>
                <w:rFonts w:ascii="Calibri" w:hAnsi="Calibri" w:cs="Calibri"/>
                <w:bCs/>
                <w:sz w:val="22"/>
                <w:szCs w:val="22"/>
              </w:rPr>
              <w:t>laints since the last approval?</w:t>
            </w:r>
            <w:r w:rsidRPr="003036A6">
              <w:rPr>
                <w:rFonts w:asciiTheme="minorHAnsi" w:hAnsiTheme="minorHAnsi"/>
                <w:sz w:val="22"/>
                <w:szCs w:val="20"/>
              </w:rPr>
              <w:t xml:space="preserve"> If yes, please explain:</w:t>
            </w:r>
          </w:p>
        </w:tc>
        <w:tc>
          <w:tcPr>
            <w:tcW w:w="314" w:type="pct"/>
            <w:gridSpan w:val="2"/>
            <w:shd w:val="clear" w:color="auto" w:fill="auto"/>
            <w:vAlign w:val="center"/>
          </w:tcPr>
          <w:p w14:paraId="67881235" w14:textId="77777777" w:rsidR="00BB1745" w:rsidRPr="00EF515F" w:rsidRDefault="005C16F2" w:rsidP="009E210C">
            <w:pPr>
              <w:jc w:val="center"/>
              <w:rPr>
                <w:color w:val="FF0000"/>
                <w:sz w:val="18"/>
                <w:szCs w:val="18"/>
              </w:rPr>
            </w:pPr>
            <w:sdt>
              <w:sdtPr>
                <w:rPr>
                  <w:rFonts w:asciiTheme="minorHAnsi" w:hAnsiTheme="minorHAnsi"/>
                  <w:sz w:val="18"/>
                  <w:szCs w:val="20"/>
                </w:rPr>
                <w:id w:val="-1337302187"/>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15" w:type="pct"/>
            <w:shd w:val="clear" w:color="auto" w:fill="auto"/>
            <w:vAlign w:val="center"/>
          </w:tcPr>
          <w:p w14:paraId="6A2F77B5" w14:textId="77777777" w:rsidR="00BB1745" w:rsidRPr="00EF515F" w:rsidRDefault="005C16F2" w:rsidP="009E210C">
            <w:pPr>
              <w:jc w:val="center"/>
              <w:rPr>
                <w:color w:val="FF0000"/>
                <w:sz w:val="18"/>
                <w:szCs w:val="18"/>
              </w:rPr>
            </w:pPr>
            <w:sdt>
              <w:sdtPr>
                <w:rPr>
                  <w:rFonts w:asciiTheme="minorHAnsi" w:hAnsiTheme="minorHAnsi"/>
                  <w:sz w:val="18"/>
                  <w:szCs w:val="20"/>
                </w:rPr>
                <w:id w:val="29210544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06" w:type="pct"/>
            <w:shd w:val="clear" w:color="auto" w:fill="auto"/>
            <w:vAlign w:val="center"/>
          </w:tcPr>
          <w:p w14:paraId="3A104FA5" w14:textId="77777777" w:rsidR="00BB1745" w:rsidRPr="00EF515F" w:rsidDel="00726226" w:rsidRDefault="005C16F2" w:rsidP="009E210C">
            <w:pPr>
              <w:jc w:val="center"/>
              <w:rPr>
                <w:rFonts w:ascii="Calibri" w:hAnsi="Calibri"/>
                <w:sz w:val="22"/>
                <w:szCs w:val="22"/>
              </w:rPr>
            </w:pPr>
            <w:sdt>
              <w:sdtPr>
                <w:rPr>
                  <w:rFonts w:asciiTheme="minorHAnsi" w:hAnsiTheme="minorHAnsi"/>
                  <w:sz w:val="18"/>
                  <w:szCs w:val="20"/>
                </w:rPr>
                <w:id w:val="198712450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36C5EA2" w14:textId="77777777" w:rsidTr="00FB3D63">
        <w:trPr>
          <w:trHeight w:val="373"/>
        </w:trPr>
        <w:tc>
          <w:tcPr>
            <w:tcW w:w="276" w:type="pct"/>
            <w:shd w:val="clear" w:color="auto" w:fill="FFFFFF"/>
            <w:vAlign w:val="center"/>
          </w:tcPr>
          <w:p w14:paraId="2A79E4C7" w14:textId="77777777" w:rsidR="00BB1745" w:rsidRPr="00EF515F" w:rsidRDefault="00BB1745" w:rsidP="009E210C">
            <w:pPr>
              <w:shd w:val="clear" w:color="auto" w:fill="FFFFFF"/>
              <w:jc w:val="center"/>
              <w:rPr>
                <w:rFonts w:ascii="Calibri" w:hAnsi="Calibri" w:cs="Calibri"/>
                <w:b/>
                <w:color w:val="0000FF"/>
              </w:rPr>
            </w:pPr>
            <w:r w:rsidRPr="00EF515F">
              <w:rPr>
                <w:rFonts w:ascii="Calibri" w:hAnsi="Calibri"/>
                <w:b/>
                <w:noProof/>
              </w:rPr>
              <w:drawing>
                <wp:inline distT="0" distB="0" distL="0" distR="0" wp14:anchorId="66346298" wp14:editId="02B75D3B">
                  <wp:extent cx="229997"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214A6E4D" w14:textId="77777777" w:rsidR="00BB1745" w:rsidRDefault="00BB1745" w:rsidP="009E210C">
            <w:pPr>
              <w:rPr>
                <w:rFonts w:asciiTheme="minorHAnsi" w:hAnsiTheme="minorHAnsi"/>
                <w:sz w:val="18"/>
                <w:szCs w:val="20"/>
              </w:rPr>
            </w:pPr>
          </w:p>
        </w:tc>
        <w:tc>
          <w:tcPr>
            <w:tcW w:w="314" w:type="pct"/>
            <w:gridSpan w:val="2"/>
            <w:shd w:val="clear" w:color="auto" w:fill="FFFFFF"/>
            <w:vAlign w:val="center"/>
          </w:tcPr>
          <w:p w14:paraId="3F7648CE" w14:textId="77777777" w:rsidR="00BB1745" w:rsidRDefault="00BB1745" w:rsidP="009E210C">
            <w:pPr>
              <w:rPr>
                <w:rFonts w:asciiTheme="minorHAnsi" w:hAnsiTheme="minorHAnsi"/>
                <w:sz w:val="18"/>
                <w:szCs w:val="20"/>
              </w:rPr>
            </w:pPr>
          </w:p>
        </w:tc>
        <w:tc>
          <w:tcPr>
            <w:tcW w:w="315" w:type="pct"/>
            <w:shd w:val="clear" w:color="auto" w:fill="FFFFFF"/>
            <w:vAlign w:val="center"/>
          </w:tcPr>
          <w:p w14:paraId="37D3CF98" w14:textId="77777777" w:rsidR="00BB1745" w:rsidRDefault="00BB1745" w:rsidP="009E210C">
            <w:pPr>
              <w:rPr>
                <w:rFonts w:asciiTheme="minorHAnsi" w:hAnsiTheme="minorHAnsi"/>
                <w:sz w:val="18"/>
                <w:szCs w:val="20"/>
              </w:rPr>
            </w:pPr>
          </w:p>
        </w:tc>
        <w:tc>
          <w:tcPr>
            <w:tcW w:w="306" w:type="pct"/>
            <w:shd w:val="clear" w:color="auto" w:fill="FFFFFF"/>
            <w:vAlign w:val="center"/>
          </w:tcPr>
          <w:p w14:paraId="53CFBC01" w14:textId="77777777" w:rsidR="00BB1745" w:rsidRDefault="00BB1745" w:rsidP="009E210C">
            <w:pPr>
              <w:rPr>
                <w:rFonts w:asciiTheme="minorHAnsi" w:hAnsiTheme="minorHAnsi"/>
                <w:sz w:val="18"/>
                <w:szCs w:val="20"/>
              </w:rPr>
            </w:pPr>
          </w:p>
        </w:tc>
      </w:tr>
      <w:tr w:rsidR="00BB1745" w:rsidRPr="00EF515F" w14:paraId="2C455F52" w14:textId="77777777" w:rsidTr="00FB3D63">
        <w:trPr>
          <w:trHeight w:val="373"/>
        </w:trPr>
        <w:tc>
          <w:tcPr>
            <w:tcW w:w="276" w:type="pct"/>
            <w:shd w:val="clear" w:color="auto" w:fill="FFFFFF"/>
            <w:vAlign w:val="center"/>
          </w:tcPr>
          <w:p w14:paraId="4F7758BF" w14:textId="5AFA2C2A" w:rsidR="00BB1745" w:rsidRPr="00EF515F" w:rsidRDefault="007214A3" w:rsidP="007C2A3C">
            <w:pPr>
              <w:shd w:val="clear" w:color="auto" w:fill="FFFFFF"/>
              <w:jc w:val="center"/>
              <w:rPr>
                <w:rFonts w:ascii="Calibri" w:hAnsi="Calibri" w:cs="Calibri"/>
                <w:b/>
                <w:color w:val="0000FF"/>
              </w:rPr>
            </w:pPr>
            <w:r>
              <w:rPr>
                <w:rFonts w:ascii="Calibri" w:hAnsi="Calibri"/>
                <w:sz w:val="22"/>
                <w:szCs w:val="22"/>
              </w:rPr>
              <w:t>4</w:t>
            </w:r>
          </w:p>
        </w:tc>
        <w:tc>
          <w:tcPr>
            <w:tcW w:w="3789" w:type="pct"/>
            <w:gridSpan w:val="2"/>
            <w:shd w:val="clear" w:color="auto" w:fill="FFFFFF"/>
            <w:vAlign w:val="center"/>
          </w:tcPr>
          <w:p w14:paraId="309486CE" w14:textId="77777777" w:rsidR="00BB1745" w:rsidRPr="003036A6" w:rsidRDefault="00BB1745" w:rsidP="009E210C">
            <w:pPr>
              <w:tabs>
                <w:tab w:val="left" w:pos="360"/>
              </w:tabs>
              <w:rPr>
                <w:rFonts w:ascii="Calibri" w:hAnsi="Calibri" w:cs="Calibri"/>
                <w:bCs/>
                <w:sz w:val="22"/>
                <w:szCs w:val="22"/>
              </w:rPr>
            </w:pPr>
            <w:r>
              <w:rPr>
                <w:rFonts w:ascii="Calibri" w:hAnsi="Calibri" w:cs="Calibri"/>
                <w:bCs/>
                <w:sz w:val="22"/>
                <w:szCs w:val="22"/>
              </w:rPr>
              <w:t>Submit a Reportable Event</w:t>
            </w:r>
            <w:r w:rsidRPr="00C93D38">
              <w:rPr>
                <w:rFonts w:ascii="Calibri" w:hAnsi="Calibri" w:cs="Calibri"/>
                <w:bCs/>
                <w:sz w:val="22"/>
                <w:szCs w:val="22"/>
              </w:rPr>
              <w:t xml:space="preserve"> form</w:t>
            </w:r>
            <w:r>
              <w:rPr>
                <w:rFonts w:ascii="Calibri" w:hAnsi="Calibri" w:cs="Calibri"/>
                <w:bCs/>
                <w:sz w:val="22"/>
                <w:szCs w:val="22"/>
              </w:rPr>
              <w:t xml:space="preserve"> if there h</w:t>
            </w:r>
            <w:r w:rsidRPr="0083174E">
              <w:rPr>
                <w:rFonts w:ascii="Calibri" w:hAnsi="Calibri" w:cs="Calibri"/>
                <w:bCs/>
                <w:sz w:val="22"/>
                <w:szCs w:val="22"/>
              </w:rPr>
              <w:t xml:space="preserve">ave there been any </w:t>
            </w:r>
            <w:hyperlink r:id="rId16" w:history="1">
              <w:r w:rsidRPr="00C93D38">
                <w:rPr>
                  <w:rStyle w:val="Hyperlink"/>
                  <w:rFonts w:ascii="Calibri" w:hAnsi="Calibri" w:cs="Calibri"/>
                  <w:bCs/>
                  <w:sz w:val="22"/>
                  <w:szCs w:val="22"/>
                </w:rPr>
                <w:t xml:space="preserve">deviations </w:t>
              </w:r>
            </w:hyperlink>
            <w:r w:rsidRPr="0083174E">
              <w:rPr>
                <w:rFonts w:ascii="Calibri" w:hAnsi="Calibri" w:cs="Calibri"/>
                <w:bCs/>
                <w:sz w:val="22"/>
                <w:szCs w:val="22"/>
              </w:rPr>
              <w:t>from the approved protocol during the last approval period</w:t>
            </w:r>
            <w:r>
              <w:rPr>
                <w:rFonts w:ascii="Calibri" w:hAnsi="Calibri" w:cs="Calibri"/>
                <w:bCs/>
                <w:sz w:val="22"/>
                <w:szCs w:val="22"/>
              </w:rPr>
              <w:t xml:space="preserve">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4" w:type="pct"/>
            <w:gridSpan w:val="2"/>
            <w:shd w:val="clear" w:color="auto" w:fill="FFFFFF"/>
            <w:vAlign w:val="center"/>
          </w:tcPr>
          <w:p w14:paraId="4D046A7F" w14:textId="77777777" w:rsidR="00BB1745" w:rsidRPr="00EF515F" w:rsidRDefault="00BB1745" w:rsidP="009E210C">
            <w:pPr>
              <w:jc w:val="center"/>
              <w:rPr>
                <w:color w:val="FF0000"/>
                <w:sz w:val="18"/>
                <w:szCs w:val="18"/>
              </w:rPr>
            </w:pPr>
          </w:p>
        </w:tc>
        <w:tc>
          <w:tcPr>
            <w:tcW w:w="315" w:type="pct"/>
            <w:shd w:val="clear" w:color="auto" w:fill="FFFFFF"/>
            <w:vAlign w:val="center"/>
          </w:tcPr>
          <w:p w14:paraId="3D7665ED" w14:textId="77777777" w:rsidR="00BB1745" w:rsidRPr="00EF515F" w:rsidRDefault="00BB1745" w:rsidP="009E210C">
            <w:pPr>
              <w:jc w:val="center"/>
              <w:rPr>
                <w:color w:val="FF0000"/>
                <w:sz w:val="18"/>
                <w:szCs w:val="18"/>
              </w:rPr>
            </w:pPr>
          </w:p>
        </w:tc>
        <w:tc>
          <w:tcPr>
            <w:tcW w:w="306" w:type="pct"/>
            <w:shd w:val="clear" w:color="auto" w:fill="FFFFFF"/>
            <w:vAlign w:val="center"/>
          </w:tcPr>
          <w:p w14:paraId="0230FC22" w14:textId="77777777" w:rsidR="00BB1745" w:rsidRDefault="005C16F2" w:rsidP="009E210C">
            <w:pPr>
              <w:jc w:val="center"/>
              <w:rPr>
                <w:rFonts w:asciiTheme="minorHAnsi" w:hAnsiTheme="minorHAnsi"/>
                <w:sz w:val="18"/>
                <w:szCs w:val="20"/>
              </w:rPr>
            </w:pPr>
            <w:sdt>
              <w:sdtPr>
                <w:rPr>
                  <w:rFonts w:asciiTheme="minorHAnsi" w:hAnsiTheme="minorHAnsi"/>
                  <w:sz w:val="18"/>
                  <w:szCs w:val="20"/>
                </w:rPr>
                <w:id w:val="791561390"/>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E163D23" w14:textId="77777777" w:rsidTr="00FB3D63">
        <w:trPr>
          <w:trHeight w:val="373"/>
        </w:trPr>
        <w:tc>
          <w:tcPr>
            <w:tcW w:w="276" w:type="pct"/>
            <w:shd w:val="clear" w:color="auto" w:fill="FFFFFF"/>
            <w:vAlign w:val="center"/>
          </w:tcPr>
          <w:p w14:paraId="7C66A4C1" w14:textId="4A7D2A3D" w:rsidR="00BB1745" w:rsidRPr="00EF515F" w:rsidRDefault="007214A3" w:rsidP="007C2A3C">
            <w:pPr>
              <w:shd w:val="clear" w:color="auto" w:fill="FFFFFF"/>
              <w:jc w:val="center"/>
              <w:rPr>
                <w:rFonts w:ascii="Calibri" w:hAnsi="Calibri" w:cs="Calibri"/>
                <w:b/>
                <w:color w:val="0000FF"/>
              </w:rPr>
            </w:pPr>
            <w:r>
              <w:rPr>
                <w:rFonts w:ascii="Calibri" w:hAnsi="Calibri"/>
                <w:sz w:val="22"/>
                <w:szCs w:val="22"/>
              </w:rPr>
              <w:lastRenderedPageBreak/>
              <w:t>5</w:t>
            </w:r>
          </w:p>
        </w:tc>
        <w:tc>
          <w:tcPr>
            <w:tcW w:w="3789" w:type="pct"/>
            <w:gridSpan w:val="2"/>
            <w:shd w:val="clear" w:color="auto" w:fill="FFFFFF"/>
            <w:vAlign w:val="center"/>
          </w:tcPr>
          <w:p w14:paraId="08CB7A66" w14:textId="77777777" w:rsidR="00BB1745" w:rsidRPr="00065C6B" w:rsidRDefault="00BB1745" w:rsidP="009E210C">
            <w:pPr>
              <w:tabs>
                <w:tab w:val="left" w:pos="360"/>
              </w:tabs>
              <w:rPr>
                <w:rFonts w:ascii="Calibri" w:hAnsi="Calibri" w:cs="Calibri"/>
                <w:bCs/>
                <w:sz w:val="22"/>
                <w:szCs w:val="22"/>
              </w:rPr>
            </w:pPr>
            <w:r>
              <w:rPr>
                <w:rFonts w:ascii="Calibri" w:hAnsi="Calibri" w:cs="Calibri"/>
                <w:bCs/>
                <w:sz w:val="22"/>
                <w:szCs w:val="22"/>
              </w:rPr>
              <w:t xml:space="preserve">Submit a </w:t>
            </w:r>
            <w:r w:rsidRPr="00C93D38">
              <w:rPr>
                <w:rFonts w:ascii="Calibri" w:hAnsi="Calibri" w:cs="Calibri"/>
                <w:bCs/>
                <w:sz w:val="22"/>
                <w:szCs w:val="22"/>
              </w:rPr>
              <w:t>Reportable Event form if th</w:t>
            </w:r>
            <w:r>
              <w:rPr>
                <w:rFonts w:ascii="Calibri" w:hAnsi="Calibri" w:cs="Calibri"/>
                <w:bCs/>
                <w:sz w:val="22"/>
                <w:szCs w:val="22"/>
              </w:rPr>
              <w:t>ere h</w:t>
            </w:r>
            <w:r w:rsidRPr="0083174E">
              <w:rPr>
                <w:rFonts w:ascii="Calibri" w:hAnsi="Calibri" w:cs="Calibri"/>
                <w:bCs/>
                <w:sz w:val="22"/>
                <w:szCs w:val="22"/>
              </w:rPr>
              <w:t xml:space="preserve">ave there been any </w:t>
            </w:r>
            <w:hyperlink r:id="rId17" w:history="1">
              <w:r w:rsidRPr="00C93D38">
                <w:rPr>
                  <w:rStyle w:val="Hyperlink"/>
                  <w:rFonts w:ascii="Calibri" w:hAnsi="Calibri" w:cs="Calibri"/>
                  <w:bCs/>
                  <w:sz w:val="22"/>
                  <w:szCs w:val="22"/>
                </w:rPr>
                <w:t>unanticipated problems or adverse events</w:t>
              </w:r>
            </w:hyperlink>
            <w:r w:rsidRPr="0083174E">
              <w:rPr>
                <w:rFonts w:ascii="Calibri" w:hAnsi="Calibri" w:cs="Calibri"/>
                <w:bCs/>
                <w:sz w:val="22"/>
                <w:szCs w:val="22"/>
              </w:rPr>
              <w:t xml:space="preserve"> </w:t>
            </w:r>
            <w:r>
              <w:rPr>
                <w:rFonts w:ascii="Calibri" w:hAnsi="Calibri" w:cs="Calibri"/>
                <w:bCs/>
                <w:sz w:val="22"/>
                <w:szCs w:val="22"/>
              </w:rPr>
              <w:t xml:space="preserve">involving risks to subjects or others </w:t>
            </w:r>
            <w:r w:rsidRPr="0083174E">
              <w:rPr>
                <w:rFonts w:ascii="Calibri" w:hAnsi="Calibri" w:cs="Calibri"/>
                <w:bCs/>
                <w:sz w:val="22"/>
                <w:szCs w:val="22"/>
              </w:rPr>
              <w:t>d</w:t>
            </w:r>
            <w:r>
              <w:rPr>
                <w:rFonts w:ascii="Calibri" w:hAnsi="Calibri" w:cs="Calibri"/>
                <w:bCs/>
                <w:sz w:val="22"/>
                <w:szCs w:val="22"/>
              </w:rPr>
              <w:t xml:space="preserve">uring the last approval period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4" w:type="pct"/>
            <w:gridSpan w:val="2"/>
            <w:shd w:val="clear" w:color="auto" w:fill="FFFFFF"/>
            <w:vAlign w:val="center"/>
          </w:tcPr>
          <w:p w14:paraId="01235F52" w14:textId="77777777" w:rsidR="00BB1745" w:rsidRPr="00EF515F" w:rsidRDefault="00BB1745" w:rsidP="009E210C">
            <w:pPr>
              <w:jc w:val="center"/>
              <w:rPr>
                <w:color w:val="FF0000"/>
                <w:sz w:val="18"/>
                <w:szCs w:val="18"/>
              </w:rPr>
            </w:pPr>
          </w:p>
        </w:tc>
        <w:tc>
          <w:tcPr>
            <w:tcW w:w="315" w:type="pct"/>
            <w:shd w:val="clear" w:color="auto" w:fill="FFFFFF"/>
            <w:vAlign w:val="center"/>
          </w:tcPr>
          <w:p w14:paraId="450C6C1C" w14:textId="77777777" w:rsidR="00BB1745" w:rsidRPr="00EF515F" w:rsidRDefault="00BB1745" w:rsidP="009E210C">
            <w:pPr>
              <w:jc w:val="center"/>
              <w:rPr>
                <w:color w:val="FF0000"/>
                <w:sz w:val="18"/>
                <w:szCs w:val="18"/>
              </w:rPr>
            </w:pPr>
          </w:p>
        </w:tc>
        <w:tc>
          <w:tcPr>
            <w:tcW w:w="306" w:type="pct"/>
            <w:shd w:val="clear" w:color="auto" w:fill="FFFFFF"/>
            <w:vAlign w:val="center"/>
          </w:tcPr>
          <w:p w14:paraId="089C452B" w14:textId="77777777" w:rsidR="00BB1745" w:rsidRDefault="005C16F2" w:rsidP="009E210C">
            <w:pPr>
              <w:jc w:val="center"/>
              <w:rPr>
                <w:rFonts w:asciiTheme="minorHAnsi" w:hAnsiTheme="minorHAnsi"/>
                <w:sz w:val="18"/>
                <w:szCs w:val="20"/>
              </w:rPr>
            </w:pPr>
            <w:sdt>
              <w:sdtPr>
                <w:rPr>
                  <w:rFonts w:asciiTheme="minorHAnsi" w:hAnsiTheme="minorHAnsi"/>
                  <w:sz w:val="18"/>
                  <w:szCs w:val="20"/>
                </w:rPr>
                <w:id w:val="237290509"/>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E2708A" w:rsidRPr="00EF515F" w14:paraId="6574F1F0" w14:textId="77777777" w:rsidTr="00FB3D63">
        <w:trPr>
          <w:trHeight w:val="373"/>
        </w:trPr>
        <w:tc>
          <w:tcPr>
            <w:tcW w:w="4065" w:type="pct"/>
            <w:gridSpan w:val="3"/>
            <w:shd w:val="clear" w:color="auto" w:fill="DEEAF6" w:themeFill="accent1" w:themeFillTint="33"/>
            <w:vAlign w:val="center"/>
          </w:tcPr>
          <w:p w14:paraId="11A5CD27" w14:textId="3ECA3DFA" w:rsidR="00E2708A" w:rsidRPr="00E2708A" w:rsidRDefault="007214A3" w:rsidP="00E2708A">
            <w:pPr>
              <w:tabs>
                <w:tab w:val="left" w:pos="360"/>
              </w:tabs>
              <w:rPr>
                <w:rFonts w:ascii="Calibri" w:hAnsi="Calibri" w:cs="Calibri"/>
                <w:b/>
                <w:bCs/>
                <w:sz w:val="22"/>
                <w:szCs w:val="22"/>
              </w:rPr>
            </w:pPr>
            <w:r>
              <w:rPr>
                <w:rFonts w:ascii="Calibri" w:hAnsi="Calibri" w:cs="Calibri"/>
                <w:b/>
                <w:bCs/>
                <w:sz w:val="22"/>
                <w:szCs w:val="22"/>
              </w:rPr>
              <w:t>SECTION</w:t>
            </w:r>
            <w:r w:rsidRPr="00E2708A">
              <w:rPr>
                <w:rFonts w:ascii="Calibri" w:hAnsi="Calibri" w:cs="Calibri"/>
                <w:b/>
                <w:bCs/>
                <w:sz w:val="22"/>
                <w:szCs w:val="22"/>
              </w:rPr>
              <w:t xml:space="preserve"> </w:t>
            </w:r>
            <w:r w:rsidR="00E2708A" w:rsidRPr="00E2708A">
              <w:rPr>
                <w:rFonts w:ascii="Calibri" w:hAnsi="Calibri" w:cs="Calibri"/>
                <w:b/>
                <w:bCs/>
                <w:sz w:val="22"/>
                <w:szCs w:val="22"/>
              </w:rPr>
              <w:t>5 – Documents and Reports</w:t>
            </w:r>
          </w:p>
        </w:tc>
        <w:tc>
          <w:tcPr>
            <w:tcW w:w="314" w:type="pct"/>
            <w:gridSpan w:val="2"/>
            <w:shd w:val="clear" w:color="auto" w:fill="DEEAF6" w:themeFill="accent1" w:themeFillTint="33"/>
            <w:vAlign w:val="center"/>
          </w:tcPr>
          <w:p w14:paraId="20BC0D30"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Yes</w:t>
            </w:r>
          </w:p>
        </w:tc>
        <w:tc>
          <w:tcPr>
            <w:tcW w:w="315" w:type="pct"/>
            <w:shd w:val="clear" w:color="auto" w:fill="DEEAF6" w:themeFill="accent1" w:themeFillTint="33"/>
            <w:vAlign w:val="center"/>
          </w:tcPr>
          <w:p w14:paraId="6952B0DE"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No</w:t>
            </w:r>
          </w:p>
        </w:tc>
        <w:tc>
          <w:tcPr>
            <w:tcW w:w="306" w:type="pct"/>
            <w:shd w:val="clear" w:color="auto" w:fill="DEEAF6" w:themeFill="accent1" w:themeFillTint="33"/>
            <w:vAlign w:val="center"/>
          </w:tcPr>
          <w:p w14:paraId="24582AF6"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N/A</w:t>
            </w:r>
          </w:p>
        </w:tc>
      </w:tr>
      <w:tr w:rsidR="001F7A8B" w:rsidRPr="00EF515F" w14:paraId="30669F71" w14:textId="77777777" w:rsidTr="00FB3D63">
        <w:trPr>
          <w:trHeight w:val="373"/>
        </w:trPr>
        <w:tc>
          <w:tcPr>
            <w:tcW w:w="276" w:type="pct"/>
            <w:shd w:val="clear" w:color="auto" w:fill="FFFFFF"/>
            <w:vAlign w:val="center"/>
          </w:tcPr>
          <w:p w14:paraId="5272647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09853919" w14:textId="77777777" w:rsidR="001F7A8B" w:rsidRPr="00065C6B" w:rsidRDefault="001F7A8B" w:rsidP="001F7A8B">
            <w:pPr>
              <w:tabs>
                <w:tab w:val="left" w:pos="360"/>
              </w:tabs>
              <w:rPr>
                <w:rFonts w:ascii="Calibri" w:hAnsi="Calibri" w:cs="Calibri"/>
                <w:bCs/>
                <w:sz w:val="22"/>
                <w:szCs w:val="22"/>
              </w:rPr>
            </w:pPr>
            <w:r w:rsidRPr="00501A71">
              <w:rPr>
                <w:rFonts w:ascii="Calibri" w:hAnsi="Calibri" w:cs="Calibri"/>
                <w:bCs/>
                <w:sz w:val="22"/>
                <w:szCs w:val="22"/>
              </w:rPr>
              <w:t>Please indicate whether each item below applies to this study.  If applicable, please include th</w:t>
            </w:r>
            <w:r>
              <w:rPr>
                <w:rFonts w:ascii="Calibri" w:hAnsi="Calibri" w:cs="Calibri"/>
                <w:bCs/>
                <w:sz w:val="22"/>
                <w:szCs w:val="22"/>
              </w:rPr>
              <w:t>e document with your submission.</w:t>
            </w:r>
          </w:p>
        </w:tc>
        <w:tc>
          <w:tcPr>
            <w:tcW w:w="314" w:type="pct"/>
            <w:gridSpan w:val="2"/>
            <w:shd w:val="clear" w:color="auto" w:fill="FFFFFF" w:themeFill="background1"/>
            <w:vAlign w:val="center"/>
          </w:tcPr>
          <w:p w14:paraId="56EC1DF7" w14:textId="77777777" w:rsidR="001F7A8B" w:rsidRPr="003036A6" w:rsidDel="00726226" w:rsidRDefault="001F7A8B" w:rsidP="001F7A8B">
            <w:pPr>
              <w:jc w:val="center"/>
              <w:rPr>
                <w:rFonts w:ascii="Calibri" w:hAnsi="Calibri"/>
                <w:sz w:val="18"/>
                <w:szCs w:val="22"/>
              </w:rPr>
            </w:pPr>
          </w:p>
        </w:tc>
        <w:tc>
          <w:tcPr>
            <w:tcW w:w="315" w:type="pct"/>
            <w:shd w:val="clear" w:color="auto" w:fill="FFFFFF" w:themeFill="background1"/>
            <w:vAlign w:val="center"/>
          </w:tcPr>
          <w:p w14:paraId="3B467B2D" w14:textId="77777777" w:rsidR="001F7A8B" w:rsidRPr="003036A6" w:rsidDel="00726226" w:rsidRDefault="001F7A8B" w:rsidP="001F7A8B">
            <w:pPr>
              <w:jc w:val="center"/>
              <w:rPr>
                <w:rFonts w:ascii="Calibri" w:hAnsi="Calibri"/>
                <w:sz w:val="18"/>
                <w:szCs w:val="22"/>
              </w:rPr>
            </w:pPr>
          </w:p>
        </w:tc>
        <w:tc>
          <w:tcPr>
            <w:tcW w:w="306" w:type="pct"/>
            <w:shd w:val="clear" w:color="auto" w:fill="FFFFFF" w:themeFill="background1"/>
            <w:vAlign w:val="center"/>
          </w:tcPr>
          <w:p w14:paraId="19F03D26" w14:textId="77777777" w:rsidR="001F7A8B" w:rsidRPr="003036A6" w:rsidDel="00726226" w:rsidRDefault="001F7A8B" w:rsidP="001F7A8B">
            <w:pPr>
              <w:jc w:val="center"/>
              <w:rPr>
                <w:rFonts w:ascii="Calibri" w:hAnsi="Calibri"/>
                <w:sz w:val="18"/>
                <w:szCs w:val="22"/>
              </w:rPr>
            </w:pPr>
          </w:p>
        </w:tc>
      </w:tr>
      <w:tr w:rsidR="001F7A8B" w:rsidRPr="00EF515F" w14:paraId="2507B0CC" w14:textId="77777777" w:rsidTr="00FB3D63">
        <w:trPr>
          <w:trHeight w:val="373"/>
        </w:trPr>
        <w:tc>
          <w:tcPr>
            <w:tcW w:w="276" w:type="pct"/>
            <w:shd w:val="clear" w:color="auto" w:fill="FFFFFF"/>
            <w:vAlign w:val="center"/>
          </w:tcPr>
          <w:p w14:paraId="6BFF743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a</w:t>
            </w:r>
          </w:p>
        </w:tc>
        <w:tc>
          <w:tcPr>
            <w:tcW w:w="3789" w:type="pct"/>
            <w:gridSpan w:val="2"/>
            <w:shd w:val="clear" w:color="auto" w:fill="FFFFFF"/>
            <w:vAlign w:val="center"/>
          </w:tcPr>
          <w:p w14:paraId="421A245E" w14:textId="77777777" w:rsidR="001F7A8B" w:rsidRPr="0083174E" w:rsidRDefault="001F7A8B" w:rsidP="008D5243">
            <w:pPr>
              <w:tabs>
                <w:tab w:val="left" w:pos="360"/>
              </w:tabs>
              <w:rPr>
                <w:rFonts w:ascii="Calibri" w:hAnsi="Calibri" w:cs="Calibri"/>
                <w:bCs/>
                <w:sz w:val="22"/>
                <w:szCs w:val="22"/>
              </w:rPr>
            </w:pPr>
            <w:r w:rsidRPr="00501A71">
              <w:rPr>
                <w:rFonts w:ascii="Calibri" w:hAnsi="Calibri" w:cs="Calibri"/>
                <w:sz w:val="22"/>
                <w:szCs w:val="22"/>
              </w:rPr>
              <w:t xml:space="preserve">Copy of the </w:t>
            </w:r>
            <w:r w:rsidRPr="00501A71">
              <w:rPr>
                <w:rFonts w:ascii="Calibri" w:hAnsi="Calibri" w:cs="Calibri"/>
                <w:bCs/>
                <w:sz w:val="22"/>
                <w:szCs w:val="22"/>
              </w:rPr>
              <w:t>most recent</w:t>
            </w:r>
            <w:r w:rsidR="008D5243">
              <w:rPr>
                <w:rFonts w:ascii="Calibri" w:hAnsi="Calibri" w:cs="Calibri"/>
                <w:bCs/>
                <w:sz w:val="22"/>
                <w:szCs w:val="22"/>
              </w:rPr>
              <w:t>ly</w:t>
            </w:r>
            <w:r w:rsidRPr="00501A71">
              <w:rPr>
                <w:rFonts w:ascii="Calibri" w:hAnsi="Calibri" w:cs="Calibri"/>
                <w:bCs/>
                <w:sz w:val="22"/>
                <w:szCs w:val="22"/>
              </w:rPr>
              <w:t xml:space="preserve"> signed </w:t>
            </w:r>
            <w:r w:rsidRPr="00501A71">
              <w:rPr>
                <w:rFonts w:ascii="Calibri" w:hAnsi="Calibri" w:cs="Calibri"/>
                <w:sz w:val="22"/>
                <w:szCs w:val="22"/>
              </w:rPr>
              <w:t xml:space="preserve">consent, assent and/or parental permission document. </w:t>
            </w:r>
          </w:p>
        </w:tc>
        <w:tc>
          <w:tcPr>
            <w:tcW w:w="314" w:type="pct"/>
            <w:gridSpan w:val="2"/>
            <w:shd w:val="clear" w:color="auto" w:fill="FFFFFF"/>
            <w:vAlign w:val="center"/>
          </w:tcPr>
          <w:p w14:paraId="7FF20196" w14:textId="77777777" w:rsidR="001F7A8B" w:rsidRPr="00EF515F" w:rsidRDefault="001F7A8B" w:rsidP="001F7A8B">
            <w:pPr>
              <w:jc w:val="center"/>
              <w:rPr>
                <w:color w:val="FF0000"/>
                <w:sz w:val="18"/>
                <w:szCs w:val="18"/>
              </w:rPr>
            </w:pPr>
          </w:p>
        </w:tc>
        <w:tc>
          <w:tcPr>
            <w:tcW w:w="315" w:type="pct"/>
            <w:shd w:val="clear" w:color="auto" w:fill="FFFFFF"/>
            <w:vAlign w:val="center"/>
          </w:tcPr>
          <w:p w14:paraId="0233D6B9"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19C13B2B" w14:textId="77777777" w:rsidR="001F7A8B" w:rsidRPr="00EF515F" w:rsidRDefault="005C16F2" w:rsidP="001F7A8B">
            <w:pPr>
              <w:jc w:val="center"/>
              <w:rPr>
                <w:color w:val="FF0000"/>
                <w:sz w:val="18"/>
                <w:szCs w:val="18"/>
              </w:rPr>
            </w:pPr>
            <w:sdt>
              <w:sdtPr>
                <w:rPr>
                  <w:rFonts w:asciiTheme="minorHAnsi" w:hAnsiTheme="minorHAnsi"/>
                  <w:sz w:val="18"/>
                  <w:szCs w:val="20"/>
                </w:rPr>
                <w:id w:val="1012340504"/>
                <w14:checkbox>
                  <w14:checked w14:val="0"/>
                  <w14:checkedState w14:val="2612" w14:font="MS Gothic"/>
                  <w14:uncheckedState w14:val="2610" w14:font="MS Gothic"/>
                </w14:checkbox>
              </w:sdtPr>
              <w:sdtEndPr/>
              <w:sdtContent>
                <w:r w:rsidR="001F7A8B" w:rsidRPr="00EF515F">
                  <w:rPr>
                    <w:rFonts w:asciiTheme="minorHAnsi" w:eastAsia="MS Gothic" w:hAnsiTheme="minorHAnsi" w:hint="eastAsia"/>
                    <w:sz w:val="18"/>
                    <w:szCs w:val="20"/>
                  </w:rPr>
                  <w:t>☐</w:t>
                </w:r>
              </w:sdtContent>
            </w:sdt>
          </w:p>
        </w:tc>
      </w:tr>
      <w:tr w:rsidR="001F7A8B" w:rsidRPr="00EF515F" w14:paraId="221C59E8" w14:textId="77777777" w:rsidTr="00FB3D63">
        <w:trPr>
          <w:trHeight w:val="373"/>
        </w:trPr>
        <w:tc>
          <w:tcPr>
            <w:tcW w:w="276" w:type="pct"/>
            <w:shd w:val="clear" w:color="auto" w:fill="FFFFFF"/>
            <w:vAlign w:val="center"/>
          </w:tcPr>
          <w:p w14:paraId="33165A3A" w14:textId="77777777" w:rsidR="001F7A8B" w:rsidRDefault="001F7A8B" w:rsidP="00D06995">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3E2F15AA" wp14:editId="2F5EDF78">
                  <wp:extent cx="229997"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FFFFFF"/>
            <w:vAlign w:val="center"/>
          </w:tcPr>
          <w:p w14:paraId="7B902DEC" w14:textId="77777777" w:rsidR="001F7A8B" w:rsidRPr="00EF515F" w:rsidRDefault="004711A7" w:rsidP="00D06995">
            <w:pPr>
              <w:rPr>
                <w:color w:val="FF0000"/>
                <w:sz w:val="18"/>
                <w:szCs w:val="18"/>
              </w:rPr>
            </w:pPr>
            <w:r>
              <w:rPr>
                <w:rFonts w:ascii="Calibri" w:hAnsi="Calibri" w:cs="Calibri"/>
                <w:color w:val="0000FF"/>
                <w:sz w:val="22"/>
                <w:szCs w:val="22"/>
              </w:rPr>
              <w:t>Ensure that the</w:t>
            </w:r>
            <w:r w:rsidR="001F7A8B" w:rsidRPr="001F7A8B">
              <w:rPr>
                <w:rFonts w:ascii="Calibri" w:hAnsi="Calibri" w:cs="Calibri"/>
                <w:color w:val="0000FF"/>
                <w:sz w:val="22"/>
                <w:szCs w:val="22"/>
              </w:rPr>
              <w:t xml:space="preserve"> subject’s name </w:t>
            </w:r>
            <w:r>
              <w:rPr>
                <w:rFonts w:ascii="Calibri" w:hAnsi="Calibri" w:cs="Calibri"/>
                <w:color w:val="0000FF"/>
                <w:sz w:val="22"/>
                <w:szCs w:val="22"/>
              </w:rPr>
              <w:t xml:space="preserve">is covered, </w:t>
            </w:r>
            <w:r w:rsidR="001F7A8B" w:rsidRPr="001F7A8B">
              <w:rPr>
                <w:rFonts w:ascii="Calibri" w:hAnsi="Calibri" w:cs="Calibri"/>
                <w:color w:val="0000FF"/>
                <w:sz w:val="22"/>
                <w:szCs w:val="22"/>
              </w:rPr>
              <w:t>but leave the date signed visible.</w:t>
            </w:r>
          </w:p>
        </w:tc>
        <w:tc>
          <w:tcPr>
            <w:tcW w:w="314" w:type="pct"/>
            <w:gridSpan w:val="2"/>
            <w:shd w:val="clear" w:color="auto" w:fill="FFFFFF"/>
            <w:vAlign w:val="center"/>
          </w:tcPr>
          <w:p w14:paraId="653EA22E" w14:textId="77777777" w:rsidR="001F7A8B" w:rsidRDefault="001F7A8B" w:rsidP="00D06995">
            <w:pPr>
              <w:jc w:val="center"/>
              <w:rPr>
                <w:rFonts w:asciiTheme="minorHAnsi" w:hAnsiTheme="minorHAnsi"/>
                <w:sz w:val="18"/>
                <w:szCs w:val="20"/>
              </w:rPr>
            </w:pPr>
          </w:p>
        </w:tc>
        <w:tc>
          <w:tcPr>
            <w:tcW w:w="315" w:type="pct"/>
            <w:shd w:val="clear" w:color="auto" w:fill="FFFFFF"/>
            <w:vAlign w:val="center"/>
          </w:tcPr>
          <w:p w14:paraId="2EE0AAD5" w14:textId="77777777" w:rsidR="001F7A8B" w:rsidRDefault="001F7A8B" w:rsidP="00D06995">
            <w:pPr>
              <w:jc w:val="center"/>
              <w:rPr>
                <w:rFonts w:asciiTheme="minorHAnsi" w:hAnsiTheme="minorHAnsi"/>
                <w:sz w:val="18"/>
                <w:szCs w:val="20"/>
              </w:rPr>
            </w:pPr>
          </w:p>
        </w:tc>
        <w:tc>
          <w:tcPr>
            <w:tcW w:w="306" w:type="pct"/>
            <w:shd w:val="clear" w:color="auto" w:fill="FFFFFF"/>
            <w:vAlign w:val="center"/>
          </w:tcPr>
          <w:p w14:paraId="7C068B56" w14:textId="77777777" w:rsidR="001F7A8B" w:rsidRDefault="001F7A8B" w:rsidP="00D06995">
            <w:pPr>
              <w:rPr>
                <w:rFonts w:asciiTheme="minorHAnsi" w:hAnsiTheme="minorHAnsi"/>
                <w:sz w:val="18"/>
                <w:szCs w:val="20"/>
              </w:rPr>
            </w:pPr>
          </w:p>
        </w:tc>
      </w:tr>
      <w:tr w:rsidR="001F7A8B" w:rsidRPr="00EF515F" w14:paraId="06F7F6AE" w14:textId="77777777" w:rsidTr="00FB3D63">
        <w:trPr>
          <w:trHeight w:val="373"/>
        </w:trPr>
        <w:tc>
          <w:tcPr>
            <w:tcW w:w="276" w:type="pct"/>
            <w:shd w:val="clear" w:color="auto" w:fill="FFFFFF"/>
            <w:vAlign w:val="center"/>
          </w:tcPr>
          <w:p w14:paraId="34B1CFE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b</w:t>
            </w:r>
          </w:p>
        </w:tc>
        <w:tc>
          <w:tcPr>
            <w:tcW w:w="3789" w:type="pct"/>
            <w:gridSpan w:val="2"/>
            <w:shd w:val="clear" w:color="auto" w:fill="FFFFFF"/>
            <w:vAlign w:val="center"/>
          </w:tcPr>
          <w:p w14:paraId="2481BAB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 xml:space="preserve">Copy of the informed consent document </w:t>
            </w:r>
            <w:r w:rsidRPr="00501A71">
              <w:rPr>
                <w:rFonts w:ascii="Calibri" w:hAnsi="Calibri" w:cs="Calibri"/>
                <w:bCs/>
                <w:sz w:val="22"/>
                <w:szCs w:val="22"/>
              </w:rPr>
              <w:t>to be approved</w:t>
            </w:r>
            <w:r w:rsidRPr="00501A71">
              <w:rPr>
                <w:rFonts w:ascii="Calibri" w:hAnsi="Calibri" w:cs="Calibri"/>
                <w:sz w:val="22"/>
                <w:szCs w:val="22"/>
              </w:rPr>
              <w:t xml:space="preserve"> for the next approval period</w:t>
            </w:r>
            <w:r>
              <w:rPr>
                <w:rFonts w:ascii="Calibri" w:hAnsi="Calibri" w:cs="Calibri"/>
                <w:sz w:val="22"/>
                <w:szCs w:val="22"/>
              </w:rPr>
              <w:t>.</w:t>
            </w:r>
          </w:p>
        </w:tc>
        <w:tc>
          <w:tcPr>
            <w:tcW w:w="314" w:type="pct"/>
            <w:gridSpan w:val="2"/>
            <w:shd w:val="clear" w:color="auto" w:fill="FFFFFF"/>
            <w:vAlign w:val="center"/>
          </w:tcPr>
          <w:p w14:paraId="1FE4EA9B" w14:textId="77777777" w:rsidR="001F7A8B" w:rsidRPr="00EF515F" w:rsidRDefault="001F7A8B" w:rsidP="001F7A8B">
            <w:pPr>
              <w:jc w:val="center"/>
              <w:rPr>
                <w:color w:val="FF0000"/>
                <w:sz w:val="18"/>
                <w:szCs w:val="18"/>
              </w:rPr>
            </w:pPr>
          </w:p>
        </w:tc>
        <w:tc>
          <w:tcPr>
            <w:tcW w:w="315" w:type="pct"/>
            <w:shd w:val="clear" w:color="auto" w:fill="FFFFFF"/>
            <w:vAlign w:val="center"/>
          </w:tcPr>
          <w:p w14:paraId="2C08F3E8"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6E81DC93" w14:textId="77777777" w:rsidR="001F7A8B" w:rsidRPr="00EF515F" w:rsidRDefault="005C16F2" w:rsidP="001F7A8B">
            <w:pPr>
              <w:jc w:val="center"/>
              <w:rPr>
                <w:color w:val="FF0000"/>
                <w:sz w:val="18"/>
                <w:szCs w:val="18"/>
              </w:rPr>
            </w:pPr>
            <w:sdt>
              <w:sdtPr>
                <w:rPr>
                  <w:rFonts w:asciiTheme="minorHAnsi" w:hAnsiTheme="minorHAnsi"/>
                  <w:sz w:val="18"/>
                  <w:szCs w:val="20"/>
                </w:rPr>
                <w:id w:val="1588962508"/>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206A2933" w14:textId="77777777" w:rsidTr="00FB3D63">
        <w:trPr>
          <w:trHeight w:val="373"/>
        </w:trPr>
        <w:tc>
          <w:tcPr>
            <w:tcW w:w="276" w:type="pct"/>
            <w:shd w:val="clear" w:color="auto" w:fill="FFFFFF"/>
            <w:vAlign w:val="center"/>
          </w:tcPr>
          <w:p w14:paraId="71BF2DAD" w14:textId="77777777" w:rsidR="001F7A8B" w:rsidRDefault="001F7A8B" w:rsidP="001F7A8B">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65AFC7B9" wp14:editId="238DE8D6">
                  <wp:extent cx="229997"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FFFFFF"/>
            <w:vAlign w:val="center"/>
          </w:tcPr>
          <w:p w14:paraId="4E483617" w14:textId="77777777" w:rsidR="001F7A8B" w:rsidRPr="00EF515F" w:rsidRDefault="001F7A8B" w:rsidP="001F7A8B">
            <w:pPr>
              <w:rPr>
                <w:color w:val="FF0000"/>
                <w:sz w:val="18"/>
                <w:szCs w:val="18"/>
              </w:rPr>
            </w:pPr>
            <w:r w:rsidRPr="001F7A8B">
              <w:rPr>
                <w:rFonts w:ascii="Calibri" w:hAnsi="Calibri" w:cs="Calibri"/>
                <w:color w:val="0000FF"/>
                <w:sz w:val="22"/>
                <w:szCs w:val="22"/>
              </w:rPr>
              <w:t xml:space="preserve">If changes are being made to the currently approved consent form, they must be made using track changes and a project revision form should be included.  Do not submit a consent form if </w:t>
            </w:r>
            <w:r>
              <w:rPr>
                <w:rFonts w:ascii="Calibri" w:hAnsi="Calibri" w:cs="Calibri"/>
                <w:color w:val="0000FF"/>
                <w:sz w:val="22"/>
                <w:szCs w:val="22"/>
              </w:rPr>
              <w:t xml:space="preserve">it is unchanged from the previous approval period or if </w:t>
            </w:r>
            <w:r w:rsidRPr="001F7A8B">
              <w:rPr>
                <w:rFonts w:ascii="Calibri" w:hAnsi="Calibri" w:cs="Calibri"/>
                <w:color w:val="0000FF"/>
                <w:sz w:val="22"/>
                <w:szCs w:val="22"/>
              </w:rPr>
              <w:t>the study is permanently closed to enrollment.</w:t>
            </w:r>
          </w:p>
        </w:tc>
        <w:tc>
          <w:tcPr>
            <w:tcW w:w="314" w:type="pct"/>
            <w:gridSpan w:val="2"/>
            <w:shd w:val="clear" w:color="auto" w:fill="FFFFFF"/>
            <w:vAlign w:val="center"/>
          </w:tcPr>
          <w:p w14:paraId="434FEE17"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6C6DCB1C"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4B15DA72" w14:textId="77777777" w:rsidR="001F7A8B" w:rsidRDefault="001F7A8B" w:rsidP="001F7A8B">
            <w:pPr>
              <w:rPr>
                <w:rFonts w:asciiTheme="minorHAnsi" w:hAnsiTheme="minorHAnsi"/>
                <w:sz w:val="18"/>
                <w:szCs w:val="20"/>
              </w:rPr>
            </w:pPr>
          </w:p>
        </w:tc>
      </w:tr>
      <w:tr w:rsidR="00667773" w:rsidRPr="00EF515F" w14:paraId="1A91A7F8" w14:textId="77777777" w:rsidTr="00FB3D63">
        <w:trPr>
          <w:trHeight w:val="373"/>
        </w:trPr>
        <w:tc>
          <w:tcPr>
            <w:tcW w:w="276" w:type="pct"/>
            <w:shd w:val="clear" w:color="auto" w:fill="FFFFFF"/>
            <w:vAlign w:val="center"/>
          </w:tcPr>
          <w:p w14:paraId="23BB3E94" w14:textId="77777777" w:rsidR="00667773" w:rsidRDefault="00E2708A" w:rsidP="00667773">
            <w:pPr>
              <w:shd w:val="clear" w:color="auto" w:fill="FFFFFF"/>
              <w:jc w:val="center"/>
              <w:rPr>
                <w:rFonts w:ascii="Calibri" w:hAnsi="Calibri"/>
                <w:sz w:val="22"/>
                <w:szCs w:val="22"/>
              </w:rPr>
            </w:pPr>
            <w:r>
              <w:rPr>
                <w:rFonts w:ascii="Calibri" w:hAnsi="Calibri"/>
                <w:sz w:val="22"/>
                <w:szCs w:val="22"/>
              </w:rPr>
              <w:t>1</w:t>
            </w:r>
            <w:r w:rsidR="00667773">
              <w:rPr>
                <w:rFonts w:ascii="Calibri" w:hAnsi="Calibri"/>
                <w:sz w:val="22"/>
                <w:szCs w:val="22"/>
              </w:rPr>
              <w:t>c</w:t>
            </w:r>
          </w:p>
        </w:tc>
        <w:tc>
          <w:tcPr>
            <w:tcW w:w="3789" w:type="pct"/>
            <w:gridSpan w:val="2"/>
            <w:shd w:val="clear" w:color="auto" w:fill="FFFFFF"/>
            <w:vAlign w:val="center"/>
          </w:tcPr>
          <w:p w14:paraId="615C7E51" w14:textId="77777777" w:rsidR="00667773" w:rsidRPr="0083174E" w:rsidRDefault="00667773" w:rsidP="00667773">
            <w:pPr>
              <w:tabs>
                <w:tab w:val="left" w:pos="360"/>
              </w:tabs>
              <w:rPr>
                <w:rFonts w:ascii="Calibri" w:hAnsi="Calibri" w:cs="Calibri"/>
                <w:bCs/>
                <w:sz w:val="22"/>
                <w:szCs w:val="22"/>
              </w:rPr>
            </w:pPr>
            <w:r w:rsidRPr="00501A71">
              <w:rPr>
                <w:rFonts w:ascii="Calibri" w:hAnsi="Calibri" w:cs="Calibri"/>
                <w:sz w:val="22"/>
                <w:szCs w:val="22"/>
              </w:rPr>
              <w:t>Copy of the external IRB approval and currently approved documents.</w:t>
            </w:r>
          </w:p>
        </w:tc>
        <w:tc>
          <w:tcPr>
            <w:tcW w:w="314" w:type="pct"/>
            <w:gridSpan w:val="2"/>
            <w:shd w:val="clear" w:color="auto" w:fill="FFFFFF"/>
            <w:vAlign w:val="center"/>
          </w:tcPr>
          <w:p w14:paraId="3466DF5D" w14:textId="77777777" w:rsidR="00667773" w:rsidRDefault="00667773" w:rsidP="00667773">
            <w:pPr>
              <w:jc w:val="center"/>
              <w:rPr>
                <w:rFonts w:asciiTheme="minorHAnsi" w:hAnsiTheme="minorHAnsi"/>
                <w:sz w:val="18"/>
                <w:szCs w:val="20"/>
              </w:rPr>
            </w:pPr>
          </w:p>
        </w:tc>
        <w:tc>
          <w:tcPr>
            <w:tcW w:w="315" w:type="pct"/>
            <w:shd w:val="clear" w:color="auto" w:fill="FFFFFF"/>
            <w:vAlign w:val="center"/>
          </w:tcPr>
          <w:p w14:paraId="6993C8E0" w14:textId="77777777" w:rsidR="00667773" w:rsidRDefault="00667773" w:rsidP="00667773">
            <w:pPr>
              <w:jc w:val="center"/>
              <w:rPr>
                <w:rFonts w:asciiTheme="minorHAnsi" w:hAnsiTheme="minorHAnsi"/>
                <w:sz w:val="18"/>
                <w:szCs w:val="20"/>
              </w:rPr>
            </w:pPr>
          </w:p>
        </w:tc>
        <w:tc>
          <w:tcPr>
            <w:tcW w:w="306" w:type="pct"/>
            <w:shd w:val="clear" w:color="auto" w:fill="FFFFFF"/>
            <w:vAlign w:val="center"/>
          </w:tcPr>
          <w:p w14:paraId="658E2E43" w14:textId="77777777" w:rsidR="00667773" w:rsidRDefault="005C16F2" w:rsidP="00667773">
            <w:pPr>
              <w:jc w:val="center"/>
              <w:rPr>
                <w:rFonts w:asciiTheme="minorHAnsi" w:hAnsiTheme="minorHAnsi"/>
                <w:sz w:val="18"/>
                <w:szCs w:val="20"/>
              </w:rPr>
            </w:pPr>
            <w:sdt>
              <w:sdtPr>
                <w:rPr>
                  <w:rFonts w:asciiTheme="minorHAnsi" w:hAnsiTheme="minorHAnsi"/>
                  <w:sz w:val="18"/>
                  <w:szCs w:val="20"/>
                </w:rPr>
                <w:id w:val="563225739"/>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4A209328" w14:textId="77777777" w:rsidTr="00FB3D63">
        <w:trPr>
          <w:trHeight w:val="373"/>
        </w:trPr>
        <w:tc>
          <w:tcPr>
            <w:tcW w:w="276" w:type="pct"/>
            <w:shd w:val="clear" w:color="auto" w:fill="FFFFFF"/>
            <w:vAlign w:val="center"/>
          </w:tcPr>
          <w:p w14:paraId="60E5909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d</w:t>
            </w:r>
          </w:p>
        </w:tc>
        <w:tc>
          <w:tcPr>
            <w:tcW w:w="3789" w:type="pct"/>
            <w:gridSpan w:val="2"/>
            <w:shd w:val="clear" w:color="auto" w:fill="FFFFFF"/>
            <w:vAlign w:val="center"/>
          </w:tcPr>
          <w:p w14:paraId="61E8ACDF" w14:textId="77777777" w:rsidR="001F7A8B" w:rsidRPr="0083174E" w:rsidRDefault="00E60AE7" w:rsidP="00E60AE7">
            <w:pPr>
              <w:tabs>
                <w:tab w:val="left" w:pos="360"/>
              </w:tabs>
              <w:rPr>
                <w:rFonts w:ascii="Calibri" w:hAnsi="Calibri" w:cs="Calibri"/>
                <w:bCs/>
                <w:sz w:val="22"/>
                <w:szCs w:val="22"/>
              </w:rPr>
            </w:pPr>
            <w:r>
              <w:rPr>
                <w:rFonts w:ascii="Calibri" w:hAnsi="Calibri" w:cs="Calibri"/>
                <w:sz w:val="22"/>
                <w:szCs w:val="22"/>
              </w:rPr>
              <w:t xml:space="preserve">Current </w:t>
            </w:r>
            <w:r w:rsidR="001F7A8B" w:rsidRPr="00501A71">
              <w:rPr>
                <w:rFonts w:ascii="Calibri" w:hAnsi="Calibri" w:cs="Calibri"/>
                <w:sz w:val="22"/>
                <w:szCs w:val="22"/>
              </w:rPr>
              <w:t>CLIA certification, if study inv</w:t>
            </w:r>
            <w:r>
              <w:rPr>
                <w:rFonts w:ascii="Calibri" w:hAnsi="Calibri" w:cs="Calibri"/>
                <w:sz w:val="22"/>
                <w:szCs w:val="22"/>
              </w:rPr>
              <w:t xml:space="preserve">olves returning clinical lab results to participants. </w:t>
            </w:r>
          </w:p>
        </w:tc>
        <w:tc>
          <w:tcPr>
            <w:tcW w:w="314" w:type="pct"/>
            <w:gridSpan w:val="2"/>
            <w:shd w:val="clear" w:color="auto" w:fill="FFFFFF"/>
            <w:vAlign w:val="center"/>
          </w:tcPr>
          <w:p w14:paraId="363CD3CF"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56967C26"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66259060" w14:textId="77777777" w:rsidR="001F7A8B" w:rsidRDefault="005C16F2" w:rsidP="00E60AE7">
            <w:pPr>
              <w:jc w:val="center"/>
              <w:rPr>
                <w:rFonts w:asciiTheme="minorHAnsi" w:hAnsiTheme="minorHAnsi"/>
                <w:sz w:val="18"/>
                <w:szCs w:val="20"/>
              </w:rPr>
            </w:pPr>
            <w:sdt>
              <w:sdtPr>
                <w:rPr>
                  <w:rFonts w:asciiTheme="minorHAnsi" w:hAnsiTheme="minorHAnsi"/>
                  <w:sz w:val="18"/>
                  <w:szCs w:val="20"/>
                </w:rPr>
                <w:id w:val="-137892944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F7A8B" w:rsidRPr="00EF515F" w14:paraId="23610367" w14:textId="77777777" w:rsidTr="00FB3D63">
        <w:trPr>
          <w:trHeight w:val="373"/>
        </w:trPr>
        <w:tc>
          <w:tcPr>
            <w:tcW w:w="276" w:type="pct"/>
            <w:shd w:val="clear" w:color="auto" w:fill="FFFFFF"/>
            <w:vAlign w:val="center"/>
          </w:tcPr>
          <w:p w14:paraId="5EBA4F07"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e</w:t>
            </w:r>
          </w:p>
        </w:tc>
        <w:tc>
          <w:tcPr>
            <w:tcW w:w="3789" w:type="pct"/>
            <w:gridSpan w:val="2"/>
            <w:shd w:val="clear" w:color="auto" w:fill="FFFFFF"/>
            <w:vAlign w:val="center"/>
          </w:tcPr>
          <w:p w14:paraId="2C76B62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Report from the Data and Safety Monitoring Board (DSMB) or similar, if one was planned or required.</w:t>
            </w:r>
          </w:p>
        </w:tc>
        <w:tc>
          <w:tcPr>
            <w:tcW w:w="314" w:type="pct"/>
            <w:gridSpan w:val="2"/>
            <w:shd w:val="clear" w:color="auto" w:fill="FFFFFF"/>
            <w:vAlign w:val="center"/>
          </w:tcPr>
          <w:p w14:paraId="6136E49C" w14:textId="77777777" w:rsidR="001F7A8B" w:rsidRDefault="001F7A8B" w:rsidP="001F7A8B">
            <w:pPr>
              <w:jc w:val="center"/>
              <w:rPr>
                <w:rFonts w:asciiTheme="minorHAnsi" w:hAnsiTheme="minorHAnsi"/>
                <w:sz w:val="18"/>
                <w:szCs w:val="20"/>
              </w:rPr>
            </w:pPr>
          </w:p>
        </w:tc>
        <w:tc>
          <w:tcPr>
            <w:tcW w:w="315" w:type="pct"/>
            <w:shd w:val="clear" w:color="auto" w:fill="FFFFFF"/>
            <w:vAlign w:val="center"/>
          </w:tcPr>
          <w:p w14:paraId="11ED2AD6" w14:textId="77777777" w:rsidR="001F7A8B" w:rsidRDefault="001F7A8B" w:rsidP="001F7A8B">
            <w:pPr>
              <w:jc w:val="center"/>
              <w:rPr>
                <w:rFonts w:asciiTheme="minorHAnsi" w:hAnsiTheme="minorHAnsi"/>
                <w:sz w:val="18"/>
                <w:szCs w:val="20"/>
              </w:rPr>
            </w:pPr>
          </w:p>
        </w:tc>
        <w:tc>
          <w:tcPr>
            <w:tcW w:w="306" w:type="pct"/>
            <w:shd w:val="clear" w:color="auto" w:fill="FFFFFF"/>
            <w:vAlign w:val="center"/>
          </w:tcPr>
          <w:p w14:paraId="52911860" w14:textId="77777777" w:rsidR="001F7A8B" w:rsidRDefault="005C16F2" w:rsidP="00E60AE7">
            <w:pPr>
              <w:jc w:val="center"/>
              <w:rPr>
                <w:rFonts w:asciiTheme="minorHAnsi" w:hAnsiTheme="minorHAnsi"/>
                <w:sz w:val="18"/>
                <w:szCs w:val="20"/>
              </w:rPr>
            </w:pPr>
            <w:sdt>
              <w:sdtPr>
                <w:rPr>
                  <w:rFonts w:asciiTheme="minorHAnsi" w:hAnsiTheme="minorHAnsi"/>
                  <w:sz w:val="18"/>
                  <w:szCs w:val="20"/>
                </w:rPr>
                <w:id w:val="13707561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C4CD6" w:rsidRPr="004606DC" w14:paraId="6975EACE" w14:textId="77777777" w:rsidTr="005F0E94">
        <w:trPr>
          <w:trHeight w:val="373"/>
        </w:trPr>
        <w:tc>
          <w:tcPr>
            <w:tcW w:w="5000" w:type="pct"/>
            <w:gridSpan w:val="7"/>
            <w:shd w:val="clear" w:color="auto" w:fill="FFFFFF"/>
            <w:vAlign w:val="center"/>
          </w:tcPr>
          <w:p w14:paraId="4EDFB985" w14:textId="77777777" w:rsidR="001C4CD6" w:rsidRPr="004606DC" w:rsidRDefault="001C4CD6" w:rsidP="001C4CD6">
            <w:pPr>
              <w:rPr>
                <w:rFonts w:asciiTheme="minorHAnsi" w:hAnsiTheme="minorHAnsi"/>
                <w:b/>
                <w:color w:val="FF0000"/>
                <w:sz w:val="22"/>
                <w:szCs w:val="20"/>
              </w:rPr>
            </w:pPr>
            <w:r w:rsidRPr="004606DC">
              <w:rPr>
                <w:rFonts w:asciiTheme="minorHAnsi" w:hAnsiTheme="minorHAnsi"/>
                <w:b/>
                <w:color w:val="FF0000"/>
                <w:sz w:val="22"/>
                <w:szCs w:val="20"/>
              </w:rPr>
              <w:t xml:space="preserve">Complete the remainder of this form </w:t>
            </w:r>
            <w:r w:rsidRPr="004606DC">
              <w:rPr>
                <w:rFonts w:asciiTheme="minorHAnsi" w:hAnsiTheme="minorHAnsi"/>
                <w:b/>
                <w:color w:val="FF0000"/>
                <w:sz w:val="22"/>
                <w:szCs w:val="20"/>
                <w:u w:val="single"/>
              </w:rPr>
              <w:t>only</w:t>
            </w:r>
            <w:r w:rsidRPr="004606DC">
              <w:rPr>
                <w:rFonts w:asciiTheme="minorHAnsi" w:hAnsiTheme="minorHAnsi"/>
                <w:b/>
                <w:color w:val="FF0000"/>
                <w:sz w:val="22"/>
                <w:szCs w:val="20"/>
              </w:rPr>
              <w:t xml:space="preserve"> if:</w:t>
            </w:r>
          </w:p>
          <w:p w14:paraId="77DCFD87" w14:textId="77777777" w:rsidR="001C4CD6" w:rsidRPr="004606DC" w:rsidRDefault="001C4CD6" w:rsidP="001C4CD6">
            <w:pPr>
              <w:pStyle w:val="ListParagraph"/>
              <w:numPr>
                <w:ilvl w:val="0"/>
                <w:numId w:val="7"/>
              </w:numPr>
              <w:rPr>
                <w:rFonts w:asciiTheme="minorHAnsi" w:hAnsiTheme="minorHAnsi"/>
                <w:b/>
                <w:color w:val="FF0000"/>
                <w:sz w:val="22"/>
                <w:szCs w:val="20"/>
              </w:rPr>
            </w:pPr>
            <w:r w:rsidRPr="004606DC">
              <w:rPr>
                <w:rFonts w:asciiTheme="minorHAnsi" w:hAnsiTheme="minorHAnsi"/>
                <w:b/>
                <w:color w:val="FF0000"/>
                <w:sz w:val="22"/>
                <w:szCs w:val="20"/>
              </w:rPr>
              <w:t>The study was reviewed by an expedited procedure AND has FDA-regulated components, or</w:t>
            </w:r>
          </w:p>
          <w:p w14:paraId="73F7188E" w14:textId="77777777" w:rsidR="001C4CD6" w:rsidRPr="004606DC" w:rsidRDefault="001C4CD6" w:rsidP="001C4CD6">
            <w:pPr>
              <w:pStyle w:val="ListParagraph"/>
              <w:numPr>
                <w:ilvl w:val="0"/>
                <w:numId w:val="7"/>
              </w:numPr>
              <w:rPr>
                <w:rFonts w:asciiTheme="minorHAnsi" w:hAnsiTheme="minorHAnsi"/>
                <w:color w:val="FF0000"/>
                <w:sz w:val="22"/>
                <w:szCs w:val="20"/>
              </w:rPr>
            </w:pPr>
            <w:r w:rsidRPr="004606DC">
              <w:rPr>
                <w:rFonts w:asciiTheme="minorHAnsi" w:hAnsiTheme="minorHAnsi"/>
                <w:b/>
                <w:color w:val="FF0000"/>
                <w:sz w:val="22"/>
                <w:szCs w:val="20"/>
              </w:rPr>
              <w:t>The study was reviewed by the full board</w:t>
            </w:r>
          </w:p>
        </w:tc>
      </w:tr>
      <w:tr w:rsidR="007214A3" w:rsidRPr="00EF515F" w14:paraId="6223AE76" w14:textId="77777777" w:rsidTr="00FB3D63">
        <w:trPr>
          <w:trHeight w:val="373"/>
        </w:trPr>
        <w:tc>
          <w:tcPr>
            <w:tcW w:w="5000" w:type="pct"/>
            <w:gridSpan w:val="7"/>
            <w:shd w:val="clear" w:color="auto" w:fill="DEEAF6" w:themeFill="accent1" w:themeFillTint="33"/>
            <w:vAlign w:val="center"/>
          </w:tcPr>
          <w:p w14:paraId="568908CE" w14:textId="7C219B22" w:rsidR="007214A3" w:rsidRDefault="007214A3" w:rsidP="00470456">
            <w:pPr>
              <w:rPr>
                <w:rFonts w:asciiTheme="minorHAnsi" w:hAnsiTheme="minorHAnsi"/>
                <w:sz w:val="18"/>
                <w:szCs w:val="20"/>
              </w:rPr>
            </w:pPr>
            <w:r w:rsidRPr="00FB3D63">
              <w:rPr>
                <w:rFonts w:ascii="Calibri" w:hAnsi="Calibri" w:cs="Calibri"/>
                <w:b/>
                <w:bCs/>
                <w:sz w:val="22"/>
                <w:szCs w:val="22"/>
              </w:rPr>
              <w:t>SECTION 6</w:t>
            </w:r>
            <w:r>
              <w:rPr>
                <w:rFonts w:asciiTheme="minorHAnsi" w:hAnsiTheme="minorHAnsi"/>
                <w:sz w:val="18"/>
                <w:szCs w:val="20"/>
              </w:rPr>
              <w:t xml:space="preserve"> </w:t>
            </w:r>
            <w:r w:rsidRPr="00FB3D63">
              <w:rPr>
                <w:rFonts w:ascii="Calibri" w:hAnsi="Calibri" w:cs="Calibri"/>
                <w:b/>
                <w:bCs/>
                <w:sz w:val="22"/>
                <w:szCs w:val="22"/>
              </w:rPr>
              <w:t>– Additional Updates</w:t>
            </w:r>
            <w:r>
              <w:rPr>
                <w:rFonts w:asciiTheme="minorHAnsi" w:hAnsiTheme="minorHAnsi"/>
                <w:sz w:val="18"/>
                <w:szCs w:val="20"/>
              </w:rPr>
              <w:t xml:space="preserve"> </w:t>
            </w:r>
          </w:p>
        </w:tc>
      </w:tr>
      <w:tr w:rsidR="007214A3" w:rsidRPr="00EF515F" w14:paraId="5F64C5BD" w14:textId="77777777" w:rsidTr="00FB3D63">
        <w:trPr>
          <w:trHeight w:val="373"/>
        </w:trPr>
        <w:tc>
          <w:tcPr>
            <w:tcW w:w="276" w:type="pct"/>
            <w:shd w:val="clear" w:color="auto" w:fill="FFFFFF"/>
            <w:vAlign w:val="center"/>
          </w:tcPr>
          <w:p w14:paraId="432565B3" w14:textId="5321F673" w:rsidR="007214A3" w:rsidRDefault="007214A3" w:rsidP="00470456">
            <w:pPr>
              <w:shd w:val="clear" w:color="auto" w:fill="FFFFFF"/>
              <w:jc w:val="center"/>
              <w:rPr>
                <w:rFonts w:ascii="Calibri" w:hAnsi="Calibri"/>
                <w:sz w:val="22"/>
                <w:szCs w:val="22"/>
              </w:rPr>
            </w:pPr>
            <w:r>
              <w:rPr>
                <w:rFonts w:ascii="Calibri" w:hAnsi="Calibri"/>
                <w:sz w:val="22"/>
                <w:szCs w:val="22"/>
              </w:rPr>
              <w:t>1</w:t>
            </w:r>
          </w:p>
        </w:tc>
        <w:tc>
          <w:tcPr>
            <w:tcW w:w="3789" w:type="pct"/>
            <w:gridSpan w:val="2"/>
            <w:shd w:val="clear" w:color="auto" w:fill="FFFFFF"/>
            <w:vAlign w:val="center"/>
          </w:tcPr>
          <w:p w14:paraId="0CBB5FBE" w14:textId="77777777" w:rsidR="007214A3" w:rsidRDefault="007214A3" w:rsidP="00470456">
            <w:pPr>
              <w:tabs>
                <w:tab w:val="left" w:pos="360"/>
              </w:tabs>
              <w:rPr>
                <w:rFonts w:ascii="Calibri" w:hAnsi="Calibri" w:cs="Calibri"/>
                <w:sz w:val="22"/>
                <w:szCs w:val="22"/>
              </w:rPr>
            </w:pPr>
            <w:r>
              <w:rPr>
                <w:rFonts w:ascii="Calibri" w:hAnsi="Calibri" w:cs="Calibri"/>
                <w:sz w:val="22"/>
                <w:szCs w:val="22"/>
              </w:rPr>
              <w:t xml:space="preserve">In the past year, has </w:t>
            </w:r>
            <w:r w:rsidRPr="00C95F75">
              <w:rPr>
                <w:rFonts w:ascii="Calibri" w:hAnsi="Calibri" w:cs="Calibri"/>
                <w:i/>
                <w:sz w:val="22"/>
                <w:szCs w:val="22"/>
              </w:rPr>
              <w:t>anyone</w:t>
            </w:r>
            <w:r>
              <w:rPr>
                <w:rFonts w:ascii="Calibri" w:hAnsi="Calibri" w:cs="Calibri"/>
                <w:sz w:val="22"/>
                <w:szCs w:val="22"/>
              </w:rPr>
              <w:t xml:space="preserve"> other than the study team published new risks or the potential for a decrease in benefits related to the study activities or the study intervention? </w:t>
            </w:r>
          </w:p>
          <w:p w14:paraId="0B54BC17" w14:textId="77777777" w:rsidR="007214A3" w:rsidRDefault="007214A3" w:rsidP="00470456">
            <w:pPr>
              <w:tabs>
                <w:tab w:val="left" w:pos="360"/>
              </w:tabs>
              <w:rPr>
                <w:rFonts w:ascii="Calibri" w:hAnsi="Calibri" w:cs="Calibri"/>
                <w:sz w:val="22"/>
                <w:szCs w:val="22"/>
              </w:rPr>
            </w:pPr>
          </w:p>
          <w:p w14:paraId="4CC07D72" w14:textId="77777777" w:rsidR="007214A3" w:rsidRDefault="007214A3" w:rsidP="00470456">
            <w:pPr>
              <w:tabs>
                <w:tab w:val="left" w:pos="360"/>
              </w:tabs>
              <w:rPr>
                <w:rFonts w:ascii="Calibri" w:hAnsi="Calibri" w:cs="Calibri"/>
                <w:bCs/>
                <w:sz w:val="22"/>
                <w:szCs w:val="22"/>
              </w:rPr>
            </w:pPr>
            <w:r>
              <w:rPr>
                <w:rFonts w:ascii="Calibri" w:hAnsi="Calibri" w:cs="Calibri"/>
                <w:sz w:val="22"/>
                <w:szCs w:val="22"/>
              </w:rPr>
              <w:t>-</w:t>
            </w:r>
            <w:r>
              <w:rPr>
                <w:rFonts w:ascii="Calibri" w:hAnsi="Calibri" w:cs="Calibri"/>
                <w:bCs/>
                <w:sz w:val="22"/>
                <w:szCs w:val="22"/>
              </w:rPr>
              <w:t>If yes, provide a summary and citations for recent literature (published by this study team or others). Describe the new information and how it will be shared with current and future participants.</w:t>
            </w:r>
          </w:p>
          <w:p w14:paraId="0F995602" w14:textId="77777777" w:rsidR="007214A3" w:rsidRDefault="007214A3" w:rsidP="00470456">
            <w:pPr>
              <w:tabs>
                <w:tab w:val="left" w:pos="360"/>
              </w:tabs>
              <w:rPr>
                <w:rFonts w:ascii="Calibri" w:hAnsi="Calibri" w:cs="Calibri"/>
                <w:bCs/>
                <w:sz w:val="22"/>
                <w:szCs w:val="22"/>
              </w:rPr>
            </w:pPr>
          </w:p>
          <w:p w14:paraId="08854B2B" w14:textId="77777777" w:rsidR="007214A3" w:rsidRPr="00C95F75" w:rsidRDefault="007214A3" w:rsidP="00470456">
            <w:pPr>
              <w:rPr>
                <w:sz w:val="22"/>
                <w:szCs w:val="22"/>
              </w:rPr>
            </w:pPr>
            <w:r w:rsidRPr="00C95F75">
              <w:rPr>
                <w:rFonts w:ascii="Calibri" w:hAnsi="Calibri" w:cs="Calibri"/>
                <w:bCs/>
                <w:sz w:val="22"/>
                <w:szCs w:val="22"/>
              </w:rPr>
              <w:t xml:space="preserve">-If no, describe how you made this determination. If you need assistance conducting a thorough literature search, please contact the </w:t>
            </w:r>
            <w:hyperlink r:id="rId18" w:history="1">
              <w:r w:rsidRPr="00603E19">
                <w:rPr>
                  <w:rStyle w:val="Hyperlink"/>
                  <w:rFonts w:asciiTheme="minorHAnsi" w:hAnsiTheme="minorHAnsi" w:cstheme="minorHAnsi"/>
                  <w:bCs/>
                  <w:sz w:val="22"/>
                  <w:szCs w:val="22"/>
                </w:rPr>
                <w:t>librarian</w:t>
              </w:r>
            </w:hyperlink>
            <w:r w:rsidRPr="00603E19">
              <w:rPr>
                <w:rFonts w:asciiTheme="minorHAnsi" w:hAnsiTheme="minorHAnsi" w:cstheme="minorHAnsi"/>
                <w:sz w:val="22"/>
                <w:szCs w:val="22"/>
              </w:rPr>
              <w:t xml:space="preserve"> for your college or school for </w:t>
            </w:r>
            <w:r>
              <w:rPr>
                <w:rFonts w:asciiTheme="minorHAnsi" w:hAnsiTheme="minorHAnsi" w:cstheme="minorHAnsi"/>
                <w:sz w:val="22"/>
                <w:szCs w:val="22"/>
              </w:rPr>
              <w:t>assistance</w:t>
            </w:r>
            <w:r w:rsidRPr="00603E19">
              <w:rPr>
                <w:rFonts w:asciiTheme="minorHAnsi" w:hAnsiTheme="minorHAnsi" w:cstheme="minorHAnsi"/>
                <w:sz w:val="22"/>
                <w:szCs w:val="22"/>
              </w:rPr>
              <w:t>.</w:t>
            </w:r>
          </w:p>
          <w:p w14:paraId="7CA16C30" w14:textId="77777777" w:rsidR="007214A3" w:rsidRPr="0083174E" w:rsidRDefault="007214A3" w:rsidP="00470456">
            <w:pPr>
              <w:tabs>
                <w:tab w:val="left" w:pos="360"/>
              </w:tabs>
              <w:rPr>
                <w:rFonts w:ascii="Calibri" w:hAnsi="Calibri" w:cs="Calibri"/>
                <w:bCs/>
                <w:sz w:val="22"/>
                <w:szCs w:val="22"/>
              </w:rPr>
            </w:pPr>
          </w:p>
        </w:tc>
        <w:tc>
          <w:tcPr>
            <w:tcW w:w="314" w:type="pct"/>
            <w:gridSpan w:val="2"/>
            <w:shd w:val="clear" w:color="auto" w:fill="FFFFFF"/>
            <w:vAlign w:val="center"/>
          </w:tcPr>
          <w:p w14:paraId="57C056C9" w14:textId="77777777" w:rsidR="007214A3" w:rsidRPr="00EF515F" w:rsidRDefault="005C16F2" w:rsidP="00470456">
            <w:pPr>
              <w:jc w:val="center"/>
              <w:rPr>
                <w:color w:val="FF0000"/>
                <w:sz w:val="18"/>
                <w:szCs w:val="18"/>
              </w:rPr>
            </w:pPr>
            <w:sdt>
              <w:sdtPr>
                <w:rPr>
                  <w:rFonts w:asciiTheme="minorHAnsi" w:hAnsiTheme="minorHAnsi"/>
                  <w:sz w:val="18"/>
                  <w:szCs w:val="20"/>
                </w:rPr>
                <w:id w:val="829254877"/>
                <w14:checkbox>
                  <w14:checked w14:val="0"/>
                  <w14:checkedState w14:val="2612" w14:font="MS Gothic"/>
                  <w14:uncheckedState w14:val="2610" w14:font="MS Gothic"/>
                </w14:checkbox>
              </w:sdtPr>
              <w:sdtEndPr/>
              <w:sdtContent>
                <w:r w:rsidR="007214A3" w:rsidRPr="00EF515F">
                  <w:rPr>
                    <w:rFonts w:asciiTheme="minorHAnsi" w:eastAsia="MS Gothic" w:hAnsiTheme="minorHAnsi" w:hint="eastAsia"/>
                    <w:sz w:val="18"/>
                    <w:szCs w:val="20"/>
                  </w:rPr>
                  <w:t>☐</w:t>
                </w:r>
              </w:sdtContent>
            </w:sdt>
          </w:p>
        </w:tc>
        <w:tc>
          <w:tcPr>
            <w:tcW w:w="315" w:type="pct"/>
            <w:shd w:val="clear" w:color="auto" w:fill="FFFFFF"/>
            <w:vAlign w:val="center"/>
          </w:tcPr>
          <w:p w14:paraId="08CE45D9" w14:textId="77777777" w:rsidR="007214A3" w:rsidRPr="00EF515F" w:rsidRDefault="005C16F2" w:rsidP="00470456">
            <w:pPr>
              <w:jc w:val="center"/>
              <w:rPr>
                <w:color w:val="FF0000"/>
                <w:sz w:val="18"/>
                <w:szCs w:val="18"/>
              </w:rPr>
            </w:pPr>
            <w:sdt>
              <w:sdtPr>
                <w:rPr>
                  <w:rFonts w:asciiTheme="minorHAnsi" w:hAnsiTheme="minorHAnsi"/>
                  <w:sz w:val="18"/>
                  <w:szCs w:val="20"/>
                </w:rPr>
                <w:id w:val="-955485931"/>
                <w14:checkbox>
                  <w14:checked w14:val="0"/>
                  <w14:checkedState w14:val="2612" w14:font="MS Gothic"/>
                  <w14:uncheckedState w14:val="2610" w14:font="MS Gothic"/>
                </w14:checkbox>
              </w:sdtPr>
              <w:sdtEndPr/>
              <w:sdtContent>
                <w:r w:rsidR="007214A3" w:rsidRPr="00EF515F">
                  <w:rPr>
                    <w:rFonts w:asciiTheme="minorHAnsi" w:eastAsia="MS Gothic" w:hAnsiTheme="minorHAnsi" w:hint="eastAsia"/>
                    <w:sz w:val="18"/>
                    <w:szCs w:val="20"/>
                  </w:rPr>
                  <w:t>☐</w:t>
                </w:r>
              </w:sdtContent>
            </w:sdt>
          </w:p>
        </w:tc>
        <w:tc>
          <w:tcPr>
            <w:tcW w:w="306" w:type="pct"/>
            <w:shd w:val="clear" w:color="auto" w:fill="FFFFFF"/>
            <w:vAlign w:val="center"/>
          </w:tcPr>
          <w:p w14:paraId="6C5A4DBA" w14:textId="77777777" w:rsidR="007214A3" w:rsidRDefault="007214A3" w:rsidP="00470456">
            <w:pPr>
              <w:rPr>
                <w:rFonts w:asciiTheme="minorHAnsi" w:hAnsiTheme="minorHAnsi"/>
                <w:sz w:val="18"/>
                <w:szCs w:val="20"/>
              </w:rPr>
            </w:pPr>
          </w:p>
        </w:tc>
      </w:tr>
      <w:tr w:rsidR="007214A3" w:rsidRPr="00EF515F" w14:paraId="7D7AAF41" w14:textId="77777777" w:rsidTr="00FB3D63">
        <w:trPr>
          <w:trHeight w:val="373"/>
        </w:trPr>
        <w:tc>
          <w:tcPr>
            <w:tcW w:w="276" w:type="pct"/>
            <w:shd w:val="clear" w:color="auto" w:fill="FFFFFF"/>
            <w:vAlign w:val="center"/>
          </w:tcPr>
          <w:p w14:paraId="3802D687" w14:textId="77777777" w:rsidR="007214A3" w:rsidRDefault="007214A3" w:rsidP="00470456">
            <w:pPr>
              <w:shd w:val="clear" w:color="auto" w:fill="FFFFFF"/>
              <w:jc w:val="center"/>
              <w:rPr>
                <w:rFonts w:ascii="Calibri" w:hAnsi="Calibri"/>
                <w:sz w:val="22"/>
                <w:szCs w:val="22"/>
              </w:rPr>
            </w:pPr>
            <w:r w:rsidRPr="00EF515F">
              <w:rPr>
                <w:rFonts w:ascii="Calibri" w:hAnsi="Calibri"/>
                <w:b/>
                <w:noProof/>
              </w:rPr>
              <w:drawing>
                <wp:inline distT="0" distB="0" distL="0" distR="0" wp14:anchorId="66A23D55" wp14:editId="7917D54B">
                  <wp:extent cx="229997"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2"/>
            <w:shd w:val="clear" w:color="auto" w:fill="D9D9D9" w:themeFill="background1" w:themeFillShade="D9"/>
            <w:vAlign w:val="center"/>
          </w:tcPr>
          <w:p w14:paraId="5FECBDFA" w14:textId="77777777" w:rsidR="007214A3" w:rsidRPr="0083174E" w:rsidRDefault="007214A3" w:rsidP="00470456">
            <w:pPr>
              <w:tabs>
                <w:tab w:val="left" w:pos="360"/>
              </w:tabs>
              <w:rPr>
                <w:rFonts w:ascii="Calibri" w:hAnsi="Calibri" w:cs="Calibri"/>
                <w:bCs/>
                <w:sz w:val="22"/>
                <w:szCs w:val="22"/>
              </w:rPr>
            </w:pPr>
          </w:p>
        </w:tc>
        <w:tc>
          <w:tcPr>
            <w:tcW w:w="314" w:type="pct"/>
            <w:gridSpan w:val="2"/>
            <w:shd w:val="clear" w:color="auto" w:fill="FFFFFF"/>
            <w:vAlign w:val="center"/>
          </w:tcPr>
          <w:p w14:paraId="1840FDDC" w14:textId="77777777" w:rsidR="007214A3" w:rsidRDefault="007214A3" w:rsidP="00470456">
            <w:pPr>
              <w:jc w:val="center"/>
              <w:rPr>
                <w:rFonts w:asciiTheme="minorHAnsi" w:hAnsiTheme="minorHAnsi"/>
                <w:sz w:val="18"/>
                <w:szCs w:val="20"/>
              </w:rPr>
            </w:pPr>
          </w:p>
        </w:tc>
        <w:tc>
          <w:tcPr>
            <w:tcW w:w="315" w:type="pct"/>
            <w:shd w:val="clear" w:color="auto" w:fill="FFFFFF"/>
            <w:vAlign w:val="center"/>
          </w:tcPr>
          <w:p w14:paraId="105792D4" w14:textId="77777777" w:rsidR="007214A3" w:rsidRDefault="007214A3" w:rsidP="00470456">
            <w:pPr>
              <w:jc w:val="center"/>
              <w:rPr>
                <w:rFonts w:asciiTheme="minorHAnsi" w:hAnsiTheme="minorHAnsi"/>
                <w:sz w:val="18"/>
                <w:szCs w:val="20"/>
              </w:rPr>
            </w:pPr>
          </w:p>
        </w:tc>
        <w:tc>
          <w:tcPr>
            <w:tcW w:w="306" w:type="pct"/>
            <w:shd w:val="clear" w:color="auto" w:fill="FFFFFF"/>
            <w:vAlign w:val="center"/>
          </w:tcPr>
          <w:p w14:paraId="0AA88172" w14:textId="77777777" w:rsidR="007214A3" w:rsidRDefault="007214A3" w:rsidP="00470456">
            <w:pPr>
              <w:rPr>
                <w:rFonts w:asciiTheme="minorHAnsi" w:hAnsiTheme="minorHAnsi"/>
                <w:sz w:val="18"/>
                <w:szCs w:val="20"/>
              </w:rPr>
            </w:pPr>
          </w:p>
        </w:tc>
      </w:tr>
      <w:tr w:rsidR="008524FF" w:rsidRPr="00EF515F" w:rsidDel="00726226" w14:paraId="6E0792F5" w14:textId="77777777" w:rsidTr="008524FF">
        <w:trPr>
          <w:trHeight w:val="432"/>
        </w:trPr>
        <w:tc>
          <w:tcPr>
            <w:tcW w:w="5000" w:type="pct"/>
            <w:gridSpan w:val="7"/>
            <w:shd w:val="clear" w:color="auto" w:fill="DEEAF6"/>
            <w:vAlign w:val="center"/>
          </w:tcPr>
          <w:p w14:paraId="6BBDDE57" w14:textId="72D52CB2" w:rsidR="008524FF" w:rsidRPr="003036A6" w:rsidDel="00726226" w:rsidRDefault="008524FF" w:rsidP="008524FF">
            <w:pPr>
              <w:rPr>
                <w:rFonts w:ascii="Calibri" w:hAnsi="Calibri"/>
                <w:sz w:val="18"/>
                <w:szCs w:val="22"/>
              </w:rPr>
            </w:pPr>
            <w:r>
              <w:rPr>
                <w:rFonts w:ascii="Calibri" w:hAnsi="Calibri"/>
                <w:b/>
                <w:bCs/>
                <w:sz w:val="22"/>
                <w:szCs w:val="22"/>
                <w:lang w:val="x-none" w:eastAsia="x-none"/>
              </w:rPr>
              <w:lastRenderedPageBreak/>
              <w:t xml:space="preserve">SECTION </w:t>
            </w:r>
            <w:r w:rsidR="00FB3D63">
              <w:rPr>
                <w:rFonts w:ascii="Calibri" w:hAnsi="Calibri"/>
                <w:b/>
                <w:bCs/>
                <w:sz w:val="22"/>
                <w:szCs w:val="22"/>
                <w:lang w:eastAsia="x-none"/>
              </w:rPr>
              <w:t>7</w:t>
            </w:r>
            <w:r w:rsidRPr="00EF515F">
              <w:rPr>
                <w:rFonts w:ascii="Calibri" w:hAnsi="Calibri"/>
                <w:b/>
                <w:bCs/>
                <w:sz w:val="22"/>
                <w:szCs w:val="22"/>
                <w:lang w:val="x-none" w:eastAsia="x-none"/>
              </w:rPr>
              <w:t xml:space="preserve"> </w:t>
            </w:r>
            <w:r>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Enrollment Numbers</w:t>
            </w:r>
          </w:p>
        </w:tc>
      </w:tr>
      <w:tr w:rsidR="003808D3" w:rsidRPr="00EF515F" w14:paraId="0015783C" w14:textId="77777777" w:rsidTr="005F0E94">
        <w:trPr>
          <w:trHeight w:val="373"/>
        </w:trPr>
        <w:tc>
          <w:tcPr>
            <w:tcW w:w="276" w:type="pct"/>
            <w:tcBorders>
              <w:bottom w:val="single" w:sz="2" w:space="0" w:color="D9D9D9"/>
            </w:tcBorders>
            <w:shd w:val="clear" w:color="auto" w:fill="FFFFFF"/>
            <w:vAlign w:val="center"/>
          </w:tcPr>
          <w:p w14:paraId="339DBBD0"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w:t>
            </w:r>
          </w:p>
        </w:tc>
        <w:tc>
          <w:tcPr>
            <w:tcW w:w="4724" w:type="pct"/>
            <w:gridSpan w:val="6"/>
            <w:tcBorders>
              <w:bottom w:val="single" w:sz="2" w:space="0" w:color="D9D9D9"/>
            </w:tcBorders>
            <w:shd w:val="clear" w:color="auto" w:fill="FFFFFF"/>
            <w:vAlign w:val="center"/>
          </w:tcPr>
          <w:p w14:paraId="453AE950" w14:textId="77777777" w:rsidR="003808D3" w:rsidRPr="00E86452" w:rsidRDefault="003808D3" w:rsidP="003808D3">
            <w:pPr>
              <w:tabs>
                <w:tab w:val="left" w:pos="360"/>
                <w:tab w:val="left" w:pos="5940"/>
                <w:tab w:val="left" w:pos="8100"/>
              </w:tabs>
              <w:rPr>
                <w:rFonts w:ascii="Calibri" w:hAnsi="Calibri" w:cs="Calibri"/>
                <w:sz w:val="22"/>
                <w:szCs w:val="22"/>
              </w:rPr>
            </w:pPr>
            <w:r w:rsidRPr="00501A71">
              <w:rPr>
                <w:rFonts w:ascii="Calibri" w:hAnsi="Calibri" w:cs="Calibri"/>
                <w:bCs/>
                <w:sz w:val="22"/>
                <w:szCs w:val="22"/>
              </w:rPr>
              <w:t>S</w:t>
            </w:r>
            <w:r w:rsidRPr="00501A71">
              <w:rPr>
                <w:rFonts w:ascii="Calibri" w:hAnsi="Calibri" w:cs="Calibri"/>
                <w:sz w:val="22"/>
                <w:szCs w:val="22"/>
              </w:rPr>
              <w:t xml:space="preserve">ee the </w:t>
            </w:r>
            <w:hyperlink r:id="rId19" w:history="1">
              <w:r w:rsidRPr="00AA70DC">
                <w:rPr>
                  <w:rStyle w:val="Hyperlink"/>
                  <w:rFonts w:ascii="Calibri" w:hAnsi="Calibri" w:cs="Calibri"/>
                  <w:sz w:val="22"/>
                  <w:szCs w:val="22"/>
                </w:rPr>
                <w:t>FAQ</w:t>
              </w:r>
            </w:hyperlink>
            <w:r w:rsidR="00E2708A">
              <w:rPr>
                <w:rFonts w:ascii="Calibri" w:hAnsi="Calibri" w:cs="Calibri"/>
                <w:sz w:val="22"/>
                <w:szCs w:val="22"/>
              </w:rPr>
              <w:t xml:space="preserve"> for detailed instructions and examples.</w:t>
            </w:r>
            <w:r>
              <w:rPr>
                <w:rFonts w:ascii="Calibri" w:hAnsi="Calibri" w:cs="Calibri"/>
                <w:sz w:val="22"/>
                <w:szCs w:val="22"/>
              </w:rPr>
              <w:t xml:space="preserve"> </w:t>
            </w:r>
          </w:p>
        </w:tc>
      </w:tr>
      <w:tr w:rsidR="003808D3" w:rsidRPr="00EF515F" w14:paraId="2C5A56A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52B244ED"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1a</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C0B1B9B"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Total number of participants approved for the study:</w:t>
            </w:r>
          </w:p>
        </w:tc>
        <w:tc>
          <w:tcPr>
            <w:tcW w:w="1667" w:type="pct"/>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12ED2D0" w14:textId="77777777" w:rsidR="003808D3" w:rsidRPr="00E86452" w:rsidRDefault="003808D3" w:rsidP="003808D3">
            <w:pPr>
              <w:tabs>
                <w:tab w:val="left" w:pos="360"/>
                <w:tab w:val="left" w:pos="5940"/>
                <w:tab w:val="left" w:pos="8100"/>
              </w:tabs>
              <w:rPr>
                <w:rFonts w:ascii="Calibri" w:hAnsi="Calibri" w:cs="Calibri"/>
                <w:sz w:val="22"/>
                <w:szCs w:val="22"/>
              </w:rPr>
            </w:pPr>
          </w:p>
        </w:tc>
      </w:tr>
      <w:tr w:rsidR="003808D3" w:rsidRPr="00EF515F" w14:paraId="7F4CDF43"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0BBC78C" w14:textId="77777777" w:rsidR="003808D3" w:rsidRDefault="003808D3" w:rsidP="003808D3">
            <w:pPr>
              <w:shd w:val="clear" w:color="auto" w:fill="FFFFFF"/>
              <w:jc w:val="center"/>
              <w:rPr>
                <w:rFonts w:ascii="Calibri" w:hAnsi="Calibri"/>
                <w:sz w:val="22"/>
                <w:szCs w:val="22"/>
              </w:rPr>
            </w:pP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EE30F23" w14:textId="77777777" w:rsidR="003808D3" w:rsidRPr="00E86452" w:rsidRDefault="003808D3" w:rsidP="003808D3">
            <w:pPr>
              <w:tabs>
                <w:tab w:val="left" w:pos="360"/>
                <w:tab w:val="left" w:pos="5940"/>
                <w:tab w:val="left" w:pos="8100"/>
              </w:tabs>
              <w:rPr>
                <w:rFonts w:ascii="Calibri" w:hAnsi="Calibri" w:cs="Calibri"/>
                <w:sz w:val="22"/>
                <w:szCs w:val="22"/>
              </w:rPr>
            </w:pP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7C8A448"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Total since </w:t>
            </w:r>
          </w:p>
          <w:p w14:paraId="77532D94"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LAST approval</w:t>
            </w:r>
          </w:p>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D087549"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Cumulative total since </w:t>
            </w:r>
          </w:p>
          <w:p w14:paraId="5888485C"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INITIAL approval</w:t>
            </w:r>
          </w:p>
        </w:tc>
      </w:tr>
      <w:tr w:rsidR="003808D3" w:rsidRPr="00EF515F" w14:paraId="4D376E54"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31E187B"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1b</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749E0C5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consented to participation (total “enrolled”):</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4D11EA"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DB53ED0" w14:textId="77777777" w:rsidR="003808D3" w:rsidRPr="008548B2" w:rsidRDefault="003808D3" w:rsidP="003808D3"/>
        </w:tc>
      </w:tr>
      <w:tr w:rsidR="003808D3" w:rsidRPr="00EF515F" w14:paraId="502C3FB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62907244"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1c</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A7C8E2B" w14:textId="77777777" w:rsidR="003808D3" w:rsidRPr="000D4BD7" w:rsidRDefault="003808D3" w:rsidP="003808D3">
            <w:pPr>
              <w:tabs>
                <w:tab w:val="left" w:pos="360"/>
                <w:tab w:val="left" w:pos="5940"/>
                <w:tab w:val="left" w:pos="8100"/>
              </w:tabs>
              <w:rPr>
                <w:rFonts w:ascii="Calibri" w:hAnsi="Calibri" w:cs="Calibri"/>
                <w:bCs/>
                <w:sz w:val="22"/>
                <w:szCs w:val="22"/>
              </w:rPr>
            </w:pPr>
            <w:r w:rsidRPr="008548B2">
              <w:rPr>
                <w:rFonts w:ascii="Calibri" w:hAnsi="Calibri" w:cs="Calibri"/>
                <w:bCs/>
                <w:sz w:val="22"/>
                <w:szCs w:val="22"/>
              </w:rPr>
              <w:t>Number of subjects who screen failed or did no pass eligibility screening</w:t>
            </w:r>
            <w:r w:rsidRPr="000D4BD7">
              <w:rPr>
                <w:rFonts w:ascii="Calibri" w:hAnsi="Calibri" w:cs="Calibri"/>
                <w:bCs/>
                <w:color w:val="0000FF"/>
                <w:sz w:val="22"/>
                <w:szCs w:val="22"/>
              </w:rPr>
              <w:t xml:space="preserve"> (“0” if no screening procedures)</w:t>
            </w:r>
            <w:r w:rsidRPr="000D4BD7">
              <w:rPr>
                <w:rFonts w:ascii="Calibri" w:hAnsi="Calibri" w:cs="Calibri"/>
                <w:bCs/>
                <w:sz w:val="22"/>
                <w:szCs w:val="22"/>
              </w:rPr>
              <w:t>:</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766DDEF"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5D239E" w14:textId="77777777" w:rsidR="003808D3" w:rsidRPr="008548B2" w:rsidRDefault="003808D3" w:rsidP="003808D3"/>
        </w:tc>
      </w:tr>
      <w:tr w:rsidR="003808D3" w:rsidRPr="00EF515F" w14:paraId="0679999C"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C95F93F"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1d</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3087B995"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withdrew:</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1E75ED8"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42E7CE2" w14:textId="77777777" w:rsidR="003808D3" w:rsidRPr="008548B2" w:rsidRDefault="003808D3" w:rsidP="003808D3"/>
        </w:tc>
      </w:tr>
      <w:tr w:rsidR="003808D3" w:rsidRPr="00EF515F" w14:paraId="608A2546"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0206AF4C"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1e</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57F9D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withdrawn by the PI:</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BD854C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53800F9" w14:textId="77777777" w:rsidR="003808D3" w:rsidRPr="008548B2" w:rsidRDefault="003808D3" w:rsidP="003808D3"/>
        </w:tc>
      </w:tr>
      <w:tr w:rsidR="003808D3" w:rsidRPr="00EF515F" w14:paraId="4D396AA2"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C4DFF3"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1f</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1D027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not yet completed the study:</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996718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B8D0D05" w14:textId="77777777" w:rsidR="003808D3" w:rsidRPr="008548B2" w:rsidRDefault="003808D3" w:rsidP="003808D3"/>
        </w:tc>
      </w:tr>
      <w:tr w:rsidR="003808D3" w:rsidRPr="00EF515F" w14:paraId="4A247C99"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BC9F52"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1g</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538D7C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completed the study:</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BB59C4"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6F97EE" w14:textId="77777777" w:rsidR="003808D3" w:rsidRPr="008548B2" w:rsidRDefault="003808D3" w:rsidP="003808D3"/>
        </w:tc>
      </w:tr>
      <w:tr w:rsidR="003808D3" w:rsidRPr="00EF515F" w14:paraId="085C4E1A" w14:textId="77777777" w:rsidTr="00FB3D6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74CCCC3A"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1h</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6FC3B452"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If OSU is not the only site, total number of subjects enrolled to-date across all sites, including OSU:</w:t>
            </w:r>
          </w:p>
        </w:tc>
        <w:tc>
          <w:tcPr>
            <w:tcW w:w="834"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1E99351"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8C56910" w14:textId="77777777" w:rsidR="003808D3" w:rsidRPr="008548B2" w:rsidRDefault="003808D3" w:rsidP="003808D3"/>
        </w:tc>
      </w:tr>
    </w:tbl>
    <w:p w14:paraId="483459C2" w14:textId="77777777" w:rsidR="00DC7E09" w:rsidRDefault="00DC7E09" w:rsidP="00DC7E09">
      <w:pPr>
        <w:widowControl w:val="0"/>
        <w:autoSpaceDE w:val="0"/>
        <w:autoSpaceDN w:val="0"/>
        <w:adjustRightInd w:val="0"/>
        <w:rPr>
          <w:color w:val="0000FF"/>
        </w:rPr>
      </w:pPr>
    </w:p>
    <w:p w14:paraId="1B643C86" w14:textId="77777777" w:rsidR="00DC7E09" w:rsidRPr="00DE743C" w:rsidRDefault="00DC7E09" w:rsidP="00DC7E09">
      <w:pPr>
        <w:shd w:val="clear" w:color="auto" w:fill="000000"/>
        <w:jc w:val="center"/>
        <w:rPr>
          <w:rFonts w:cs="Calibri"/>
          <w:b/>
          <w:color w:val="FFFFFF"/>
          <w:sz w:val="12"/>
        </w:rPr>
      </w:pPr>
    </w:p>
    <w:p w14:paraId="6F729A5F" w14:textId="77777777" w:rsidR="00DC7E09" w:rsidRPr="00DC7E09" w:rsidRDefault="00DC7E09" w:rsidP="00DC7E09">
      <w:pPr>
        <w:shd w:val="clear" w:color="auto" w:fill="000000"/>
        <w:jc w:val="center"/>
        <w:rPr>
          <w:rFonts w:asciiTheme="minorHAnsi" w:hAnsiTheme="minorHAnsi" w:cs="Calibri"/>
          <w:b/>
          <w:color w:val="FFFFFF"/>
        </w:rPr>
      </w:pPr>
      <w:r w:rsidRPr="00DC7E09">
        <w:rPr>
          <w:rFonts w:asciiTheme="minorHAnsi" w:hAnsiTheme="minorHAnsi" w:cs="Calibri"/>
          <w:b/>
          <w:color w:val="FFFFFF"/>
          <w:sz w:val="28"/>
        </w:rPr>
        <w:t xml:space="preserve">PI should </w:t>
      </w:r>
      <w:r w:rsidRPr="00DC7E09">
        <w:rPr>
          <w:rFonts w:asciiTheme="minorHAnsi" w:hAnsiTheme="minorHAnsi" w:cs="Calibri"/>
          <w:b/>
          <w:iCs/>
          <w:color w:val="FFFFFF"/>
          <w:sz w:val="28"/>
        </w:rPr>
        <w:t xml:space="preserve">email completed application and all relevant attachments to </w:t>
      </w:r>
      <w:hyperlink r:id="rId20" w:history="1">
        <w:r w:rsidRPr="00DC7E09">
          <w:rPr>
            <w:rStyle w:val="Hyperlink"/>
            <w:rFonts w:asciiTheme="minorHAnsi" w:hAnsiTheme="minorHAnsi" w:cs="Calibri"/>
            <w:b/>
            <w:iCs/>
            <w:color w:val="FFFFFF"/>
            <w:sz w:val="28"/>
          </w:rPr>
          <w:t>IRB@oregonstate.edu</w:t>
        </w:r>
      </w:hyperlink>
      <w:r w:rsidRPr="00DC7E09">
        <w:rPr>
          <w:rFonts w:asciiTheme="minorHAnsi" w:hAnsiTheme="minorHAnsi" w:cs="Calibri"/>
          <w:b/>
          <w:color w:val="FFFFFF"/>
        </w:rPr>
        <w:br/>
      </w:r>
    </w:p>
    <w:p w14:paraId="582CF344" w14:textId="24BA8701" w:rsidR="00E2708A" w:rsidRDefault="00E2708A" w:rsidP="008F675B"/>
    <w:sectPr w:rsidR="00E2708A" w:rsidSect="00EF515F">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7D03" w14:textId="77777777" w:rsidR="005C16F2" w:rsidRDefault="005C16F2" w:rsidP="00EF515F">
      <w:r>
        <w:separator/>
      </w:r>
    </w:p>
  </w:endnote>
  <w:endnote w:type="continuationSeparator" w:id="0">
    <w:p w14:paraId="55F8CF4B" w14:textId="77777777" w:rsidR="005C16F2" w:rsidRDefault="005C16F2" w:rsidP="00EF515F">
      <w:r>
        <w:continuationSeparator/>
      </w:r>
    </w:p>
  </w:endnote>
  <w:endnote w:type="continuationNotice" w:id="1">
    <w:p w14:paraId="2B3F3EF2" w14:textId="77777777" w:rsidR="005C16F2" w:rsidRDefault="005C1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5C3" w14:textId="4BE44155" w:rsidR="00874982" w:rsidRPr="00DC7E09" w:rsidRDefault="00DC7E09" w:rsidP="00DC7E09">
    <w:pPr>
      <w:pStyle w:val="Footer"/>
      <w:pBdr>
        <w:top w:val="single" w:sz="4" w:space="1" w:color="D9D9D9"/>
      </w:pBdr>
      <w:rPr>
        <w:rFonts w:asciiTheme="minorHAnsi" w:hAnsiTheme="minorHAnsi"/>
        <w:sz w:val="16"/>
        <w:szCs w:val="16"/>
      </w:rPr>
    </w:pP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3636B5">
      <w:rPr>
        <w:rFonts w:asciiTheme="minorHAnsi" w:hAnsiTheme="minorHAnsi"/>
        <w:noProof/>
        <w:sz w:val="16"/>
        <w:szCs w:val="16"/>
      </w:rPr>
      <w:t>1</w:t>
    </w:r>
    <w:r w:rsidRPr="00DC7E09">
      <w:rPr>
        <w:rFonts w:asciiTheme="minorHAnsi" w:hAnsiTheme="minorHAnsi"/>
        <w:sz w:val="16"/>
        <w:szCs w:val="16"/>
      </w:rPr>
      <w:fldChar w:fldCharType="end"/>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t xml:space="preserve">HRPP Form | v. </w:t>
    </w:r>
    <w:r w:rsidR="00FB3D63">
      <w:rPr>
        <w:rFonts w:asciiTheme="minorHAnsi" w:hAnsiTheme="minorHAnsi"/>
        <w:sz w:val="16"/>
        <w:szCs w:val="16"/>
      </w:rPr>
      <w:t>3</w:t>
    </w:r>
    <w:r w:rsidRPr="00DC7E09">
      <w:rPr>
        <w:rFonts w:asciiTheme="minorHAnsi" w:hAnsiTheme="minorHAnsi"/>
        <w:sz w:val="16"/>
        <w:szCs w:val="16"/>
      </w:rPr>
      <w:t xml:space="preserve"> </w:t>
    </w:r>
    <w:r w:rsidR="00FB3D63">
      <w:rPr>
        <w:rFonts w:asciiTheme="minorHAnsi" w:hAnsiTheme="minorHAnsi"/>
        <w:sz w:val="16"/>
        <w:szCs w:val="16"/>
      </w:rPr>
      <w:t>June</w:t>
    </w:r>
    <w:r w:rsidRPr="00DC7E09">
      <w:rPr>
        <w:rFonts w:asciiTheme="minorHAnsi" w:hAnsiTheme="minorHAnsi"/>
        <w:sz w:val="16"/>
        <w:szCs w:val="16"/>
      </w:rPr>
      <w:t xml:space="preserve"> 201</w:t>
    </w:r>
    <w:r w:rsidR="00FB3D63">
      <w:rPr>
        <w:rFonts w:asciiTheme="minorHAnsi" w:hAnsiTheme="minorHAns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E72E" w14:textId="77777777" w:rsidR="005C16F2" w:rsidRDefault="005C16F2" w:rsidP="00EF515F">
      <w:r>
        <w:separator/>
      </w:r>
    </w:p>
  </w:footnote>
  <w:footnote w:type="continuationSeparator" w:id="0">
    <w:p w14:paraId="50F5119E" w14:textId="77777777" w:rsidR="005C16F2" w:rsidRDefault="005C16F2" w:rsidP="00EF515F">
      <w:r>
        <w:continuationSeparator/>
      </w:r>
    </w:p>
  </w:footnote>
  <w:footnote w:type="continuationNotice" w:id="1">
    <w:p w14:paraId="0ED28B8E" w14:textId="77777777" w:rsidR="005C16F2" w:rsidRDefault="005C16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4A9A" w14:textId="4AEB0D1E" w:rsidR="00EF515F" w:rsidRPr="00DC7E09" w:rsidRDefault="00EF515F" w:rsidP="00DC7E09">
    <w:pPr>
      <w:rPr>
        <w:rFonts w:asciiTheme="minorHAnsi" w:hAnsiTheme="minorHAnsi"/>
        <w:sz w:val="36"/>
      </w:rPr>
    </w:pPr>
    <w:r w:rsidRPr="00EF515F">
      <w:rPr>
        <w:rFonts w:asciiTheme="minorHAnsi" w:hAnsiTheme="minorHAnsi"/>
        <w:sz w:val="36"/>
      </w:rPr>
      <w:t>CONTINUING REVIEW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0B"/>
    <w:multiLevelType w:val="hybridMultilevel"/>
    <w:tmpl w:val="71A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573A4"/>
    <w:multiLevelType w:val="hybridMultilevel"/>
    <w:tmpl w:val="5CAC85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86934"/>
    <w:multiLevelType w:val="hybridMultilevel"/>
    <w:tmpl w:val="6E24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7077D"/>
    <w:multiLevelType w:val="hybridMultilevel"/>
    <w:tmpl w:val="90F48344"/>
    <w:lvl w:ilvl="0" w:tplc="5EA686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4C3"/>
    <w:multiLevelType w:val="hybridMultilevel"/>
    <w:tmpl w:val="4BDC9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66758"/>
    <w:multiLevelType w:val="hybridMultilevel"/>
    <w:tmpl w:val="816A1FB4"/>
    <w:lvl w:ilvl="0" w:tplc="8850E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B68EB"/>
    <w:multiLevelType w:val="hybridMultilevel"/>
    <w:tmpl w:val="0EB81A46"/>
    <w:lvl w:ilvl="0" w:tplc="695681C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F"/>
    <w:rsid w:val="000425B7"/>
    <w:rsid w:val="000659FE"/>
    <w:rsid w:val="00065C6B"/>
    <w:rsid w:val="00096BF2"/>
    <w:rsid w:val="000F25D4"/>
    <w:rsid w:val="001C4CD6"/>
    <w:rsid w:val="001F7A8B"/>
    <w:rsid w:val="002621A9"/>
    <w:rsid w:val="00264AA8"/>
    <w:rsid w:val="002C434A"/>
    <w:rsid w:val="003036A6"/>
    <w:rsid w:val="00336A69"/>
    <w:rsid w:val="00340C62"/>
    <w:rsid w:val="003636B5"/>
    <w:rsid w:val="003808D3"/>
    <w:rsid w:val="003D7895"/>
    <w:rsid w:val="0040044D"/>
    <w:rsid w:val="00411FB4"/>
    <w:rsid w:val="004606DC"/>
    <w:rsid w:val="004711A7"/>
    <w:rsid w:val="004B5F68"/>
    <w:rsid w:val="005176D7"/>
    <w:rsid w:val="00550646"/>
    <w:rsid w:val="005654CE"/>
    <w:rsid w:val="00584C93"/>
    <w:rsid w:val="005856AB"/>
    <w:rsid w:val="005B4984"/>
    <w:rsid w:val="005B7A4D"/>
    <w:rsid w:val="005C16F2"/>
    <w:rsid w:val="005C2584"/>
    <w:rsid w:val="005C6CAA"/>
    <w:rsid w:val="005D1A16"/>
    <w:rsid w:val="005E12A5"/>
    <w:rsid w:val="005E5254"/>
    <w:rsid w:val="005F2C99"/>
    <w:rsid w:val="00603E19"/>
    <w:rsid w:val="006672D9"/>
    <w:rsid w:val="00667773"/>
    <w:rsid w:val="006756C4"/>
    <w:rsid w:val="006841CD"/>
    <w:rsid w:val="006C544A"/>
    <w:rsid w:val="00702416"/>
    <w:rsid w:val="007214A3"/>
    <w:rsid w:val="00724504"/>
    <w:rsid w:val="00725854"/>
    <w:rsid w:val="00737DBD"/>
    <w:rsid w:val="007566E9"/>
    <w:rsid w:val="00775B10"/>
    <w:rsid w:val="007B39CF"/>
    <w:rsid w:val="007C2A3C"/>
    <w:rsid w:val="007F47BC"/>
    <w:rsid w:val="00821B46"/>
    <w:rsid w:val="0082386B"/>
    <w:rsid w:val="008255BF"/>
    <w:rsid w:val="008349E0"/>
    <w:rsid w:val="008524FF"/>
    <w:rsid w:val="00861C5A"/>
    <w:rsid w:val="00874982"/>
    <w:rsid w:val="00875391"/>
    <w:rsid w:val="008D5243"/>
    <w:rsid w:val="008F2D96"/>
    <w:rsid w:val="008F675B"/>
    <w:rsid w:val="00903748"/>
    <w:rsid w:val="00926E63"/>
    <w:rsid w:val="009273AF"/>
    <w:rsid w:val="00947669"/>
    <w:rsid w:val="0097066F"/>
    <w:rsid w:val="00973224"/>
    <w:rsid w:val="00993252"/>
    <w:rsid w:val="009936CD"/>
    <w:rsid w:val="00A24564"/>
    <w:rsid w:val="00A414A3"/>
    <w:rsid w:val="00A6619E"/>
    <w:rsid w:val="00A82E99"/>
    <w:rsid w:val="00AA1A4A"/>
    <w:rsid w:val="00AD64C5"/>
    <w:rsid w:val="00AF31A5"/>
    <w:rsid w:val="00AF569A"/>
    <w:rsid w:val="00BB1745"/>
    <w:rsid w:val="00C40B18"/>
    <w:rsid w:val="00C578CB"/>
    <w:rsid w:val="00C93D38"/>
    <w:rsid w:val="00C95F75"/>
    <w:rsid w:val="00D5116E"/>
    <w:rsid w:val="00D71B8D"/>
    <w:rsid w:val="00D857D8"/>
    <w:rsid w:val="00DB0E2F"/>
    <w:rsid w:val="00DC7E09"/>
    <w:rsid w:val="00E120AB"/>
    <w:rsid w:val="00E2708A"/>
    <w:rsid w:val="00E27BFC"/>
    <w:rsid w:val="00E54D6B"/>
    <w:rsid w:val="00E60AE7"/>
    <w:rsid w:val="00E83CEF"/>
    <w:rsid w:val="00E86452"/>
    <w:rsid w:val="00EF515F"/>
    <w:rsid w:val="00F27399"/>
    <w:rsid w:val="00FB3D63"/>
    <w:rsid w:val="00FC1A00"/>
    <w:rsid w:val="00FF18BE"/>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60B9"/>
  <w15:chartTrackingRefBased/>
  <w15:docId w15:val="{4B018763-5741-4D9D-BAB8-EB96126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5F"/>
    <w:pPr>
      <w:ind w:left="720"/>
      <w:contextualSpacing/>
    </w:pPr>
  </w:style>
  <w:style w:type="paragraph" w:styleId="Header">
    <w:name w:val="header"/>
    <w:basedOn w:val="Normal"/>
    <w:link w:val="HeaderChar"/>
    <w:uiPriority w:val="99"/>
    <w:unhideWhenUsed/>
    <w:rsid w:val="00EF515F"/>
    <w:pPr>
      <w:tabs>
        <w:tab w:val="center" w:pos="4680"/>
        <w:tab w:val="right" w:pos="9360"/>
      </w:tabs>
    </w:pPr>
  </w:style>
  <w:style w:type="character" w:customStyle="1" w:styleId="HeaderChar">
    <w:name w:val="Header Char"/>
    <w:basedOn w:val="DefaultParagraphFont"/>
    <w:link w:val="Header"/>
    <w:uiPriority w:val="99"/>
    <w:rsid w:val="00EF5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5F"/>
    <w:pPr>
      <w:tabs>
        <w:tab w:val="center" w:pos="4680"/>
        <w:tab w:val="right" w:pos="9360"/>
      </w:tabs>
    </w:pPr>
  </w:style>
  <w:style w:type="character" w:customStyle="1" w:styleId="FooterChar">
    <w:name w:val="Footer Char"/>
    <w:basedOn w:val="DefaultParagraphFont"/>
    <w:link w:val="Footer"/>
    <w:uiPriority w:val="99"/>
    <w:rsid w:val="00EF5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D"/>
    <w:rPr>
      <w:rFonts w:ascii="Segoe UI" w:eastAsia="Times New Roman" w:hAnsi="Segoe UI" w:cs="Segoe UI"/>
      <w:sz w:val="18"/>
      <w:szCs w:val="18"/>
    </w:rPr>
  </w:style>
  <w:style w:type="character" w:styleId="Hyperlink">
    <w:name w:val="Hyperlink"/>
    <w:rsid w:val="0040044D"/>
    <w:rPr>
      <w:color w:val="0000FF"/>
      <w:u w:val="single"/>
    </w:rPr>
  </w:style>
  <w:style w:type="paragraph" w:styleId="ListParagraph">
    <w:name w:val="List Paragraph"/>
    <w:basedOn w:val="Normal"/>
    <w:uiPriority w:val="34"/>
    <w:qFormat/>
    <w:rsid w:val="005856AB"/>
    <w:pPr>
      <w:ind w:left="720"/>
      <w:contextualSpacing/>
    </w:pPr>
  </w:style>
  <w:style w:type="paragraph" w:styleId="BodyTextIndent3">
    <w:name w:val="Body Text Indent 3"/>
    <w:basedOn w:val="Normal"/>
    <w:link w:val="BodyTextIndent3Char"/>
    <w:rsid w:val="00C578CB"/>
    <w:pPr>
      <w:tabs>
        <w:tab w:val="left" w:pos="720"/>
        <w:tab w:val="left" w:pos="2340"/>
      </w:tabs>
      <w:ind w:left="720" w:hanging="360"/>
    </w:pPr>
    <w:rPr>
      <w:b/>
      <w:bCs/>
      <w:sz w:val="22"/>
      <w:lang w:val="x-none" w:eastAsia="x-none"/>
    </w:rPr>
  </w:style>
  <w:style w:type="character" w:customStyle="1" w:styleId="BodyTextIndent3Char">
    <w:name w:val="Body Text Indent 3 Char"/>
    <w:basedOn w:val="DefaultParagraphFont"/>
    <w:link w:val="BodyTextIndent3"/>
    <w:rsid w:val="00C578CB"/>
    <w:rPr>
      <w:rFonts w:ascii="Times New Roman" w:eastAsia="Times New Roman" w:hAnsi="Times New Roman" w:cs="Times New Roman"/>
      <w:b/>
      <w:bCs/>
      <w:szCs w:val="24"/>
      <w:lang w:val="x-none" w:eastAsia="x-none"/>
    </w:rPr>
  </w:style>
  <w:style w:type="character" w:styleId="CommentReference">
    <w:name w:val="annotation reference"/>
    <w:basedOn w:val="DefaultParagraphFont"/>
    <w:uiPriority w:val="99"/>
    <w:semiHidden/>
    <w:unhideWhenUsed/>
    <w:rsid w:val="00A82E99"/>
    <w:rPr>
      <w:sz w:val="16"/>
      <w:szCs w:val="16"/>
    </w:rPr>
  </w:style>
  <w:style w:type="paragraph" w:styleId="CommentText">
    <w:name w:val="annotation text"/>
    <w:basedOn w:val="Normal"/>
    <w:link w:val="CommentTextChar"/>
    <w:uiPriority w:val="99"/>
    <w:semiHidden/>
    <w:unhideWhenUsed/>
    <w:rsid w:val="00A82E99"/>
    <w:rPr>
      <w:sz w:val="20"/>
      <w:szCs w:val="20"/>
    </w:rPr>
  </w:style>
  <w:style w:type="character" w:customStyle="1" w:styleId="CommentTextChar">
    <w:name w:val="Comment Text Char"/>
    <w:basedOn w:val="DefaultParagraphFont"/>
    <w:link w:val="CommentText"/>
    <w:uiPriority w:val="99"/>
    <w:semiHidden/>
    <w:rsid w:val="00A82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99"/>
    <w:rPr>
      <w:b/>
      <w:bCs/>
    </w:rPr>
  </w:style>
  <w:style w:type="character" w:customStyle="1" w:styleId="CommentSubjectChar">
    <w:name w:val="Comment Subject Char"/>
    <w:basedOn w:val="CommentTextChar"/>
    <w:link w:val="CommentSubject"/>
    <w:uiPriority w:val="99"/>
    <w:semiHidden/>
    <w:rsid w:val="00A82E99"/>
    <w:rPr>
      <w:rFonts w:ascii="Times New Roman" w:eastAsia="Times New Roman" w:hAnsi="Times New Roman" w:cs="Times New Roman"/>
      <w:b/>
      <w:bCs/>
      <w:sz w:val="20"/>
      <w:szCs w:val="20"/>
    </w:rPr>
  </w:style>
  <w:style w:type="paragraph" w:styleId="Revision">
    <w:name w:val="Revision"/>
    <w:hidden/>
    <w:uiPriority w:val="99"/>
    <w:semiHidden/>
    <w:rsid w:val="007C2A3C"/>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5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80460">
      <w:bodyDiv w:val="1"/>
      <w:marLeft w:val="0"/>
      <w:marRight w:val="0"/>
      <w:marTop w:val="0"/>
      <w:marBottom w:val="0"/>
      <w:divBdr>
        <w:top w:val="none" w:sz="0" w:space="0" w:color="auto"/>
        <w:left w:val="none" w:sz="0" w:space="0" w:color="auto"/>
        <w:bottom w:val="none" w:sz="0" w:space="0" w:color="auto"/>
        <w:right w:val="none" w:sz="0" w:space="0" w:color="auto"/>
      </w:divBdr>
    </w:div>
    <w:div w:id="1958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earch.oregonstate.edu/sites/research.oregonstate.edu/files/irb/final_report_10102018.docx" TargetMode="External"/><Relationship Id="rId18" Type="http://schemas.openxmlformats.org/officeDocument/2006/relationships/hyperlink" Target="https://library.oregonstate.edu/staff/college-dep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research.oregonstate.edu/irb/policies-and-guidance-investigators/guidance/glossary-research-related-terms" TargetMode="External"/><Relationship Id="rId17" Type="http://schemas.openxmlformats.org/officeDocument/2006/relationships/hyperlink" Target="http://research.oregonstate.edu/irb/post-approval" TargetMode="External"/><Relationship Id="rId2" Type="http://schemas.openxmlformats.org/officeDocument/2006/relationships/styles" Target="styles.xml"/><Relationship Id="rId16" Type="http://schemas.openxmlformats.org/officeDocument/2006/relationships/hyperlink" Target="http://research.oregonstate.edu/irb/post-approval" TargetMode="External"/><Relationship Id="rId20" Type="http://schemas.openxmlformats.org/officeDocument/2006/relationships/hyperlink" Target="mailto:IRB@oregon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oregonstate.edu/irb/policies-and-guidance-investigators/guidance/glossary-research-related-ter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rb@oregonstate.edu" TargetMode="External"/><Relationship Id="rId23" Type="http://schemas.openxmlformats.org/officeDocument/2006/relationships/fontTable" Target="fontTable.xml"/><Relationship Id="rId10" Type="http://schemas.openxmlformats.org/officeDocument/2006/relationships/hyperlink" Target="https://research.oregonstate.edu/irb/policies-and-guidance-investigators/guidance/glossary-research-related-terms" TargetMode="External"/><Relationship Id="rId19" Type="http://schemas.openxmlformats.org/officeDocument/2006/relationships/hyperlink" Target="http://research.oregonstate.edu/irb/frequently-asked-questions/how-do-i-complete-enrollment-table-continuing-review-application-and" TargetMode="External"/><Relationship Id="rId4" Type="http://schemas.openxmlformats.org/officeDocument/2006/relationships/webSettings" Target="webSettings.xml"/><Relationship Id="rId9" Type="http://schemas.openxmlformats.org/officeDocument/2006/relationships/hyperlink" Target="http://research.oregonstate.edu/irb/frequently-asked-questions/when-should-i-list-collaborators-study-team-members" TargetMode="External"/><Relationship Id="rId14" Type="http://schemas.openxmlformats.org/officeDocument/2006/relationships/hyperlink" Target="mailto:irb@oregonstat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Tiffany</dc:creator>
  <cp:keywords/>
  <dc:description/>
  <cp:lastModifiedBy>Watson, Bridget</cp:lastModifiedBy>
  <cp:revision>3</cp:revision>
  <dcterms:created xsi:type="dcterms:W3CDTF">2022-03-23T00:25:00Z</dcterms:created>
  <dcterms:modified xsi:type="dcterms:W3CDTF">2022-03-23T00:28:00Z</dcterms:modified>
</cp:coreProperties>
</file>