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0ECA" w14:textId="77777777" w:rsidR="00861E08" w:rsidRPr="00D1130B" w:rsidRDefault="00861E08" w:rsidP="00861E08">
      <w:pPr>
        <w:rPr>
          <w:rFonts w:ascii="Calibri" w:hAnsi="Calibri"/>
          <w:i/>
          <w:iCs/>
        </w:rPr>
      </w:pPr>
    </w:p>
    <w:p w14:paraId="5E342F87" w14:textId="77777777" w:rsidR="00861E08" w:rsidRPr="00D1130B" w:rsidRDefault="00D1130B" w:rsidP="00D1130B">
      <w:pPr>
        <w:pStyle w:val="Title"/>
        <w:rPr>
          <w:rFonts w:ascii="Calibri" w:hAnsi="Calibri"/>
          <w:i/>
          <w:iCs/>
        </w:rPr>
      </w:pPr>
      <w:r w:rsidRPr="00D1130B">
        <w:rPr>
          <w:rFonts w:ascii="Calibri" w:hAnsi="Calibri"/>
        </w:rPr>
        <w:t>INDIVIDUAL INVESTIGATOR AGREEMENT</w:t>
      </w:r>
    </w:p>
    <w:p w14:paraId="6DBCFBEF" w14:textId="77777777" w:rsidR="00861E08" w:rsidRPr="00D1130B" w:rsidRDefault="00861E08" w:rsidP="00861E08">
      <w:pPr>
        <w:rPr>
          <w:rFonts w:ascii="Calibri" w:hAnsi="Calibri"/>
          <w:i/>
          <w:iCs/>
          <w:sz w:val="22"/>
          <w:szCs w:val="22"/>
        </w:rPr>
      </w:pPr>
    </w:p>
    <w:p w14:paraId="122939E3" w14:textId="43D5E82B" w:rsidR="00861E08" w:rsidRPr="006106DB" w:rsidRDefault="006E7369" w:rsidP="00861E08">
      <w:pPr>
        <w:rPr>
          <w:rFonts w:asciiTheme="minorHAnsi" w:hAnsiTheme="minorHAnsi" w:cstheme="minorHAnsi"/>
          <w:sz w:val="22"/>
          <w:szCs w:val="22"/>
        </w:rPr>
      </w:pPr>
      <w:r w:rsidRPr="006106DB">
        <w:rPr>
          <w:rFonts w:asciiTheme="minorHAnsi" w:hAnsiTheme="minorHAnsi" w:cstheme="minorHAnsi"/>
          <w:sz w:val="22"/>
          <w:szCs w:val="22"/>
        </w:rPr>
        <w:t xml:space="preserve">OSU Study ID: </w:t>
      </w:r>
      <w:r w:rsidRPr="006106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06D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106DB">
        <w:rPr>
          <w:rFonts w:asciiTheme="minorHAnsi" w:hAnsiTheme="minorHAnsi" w:cstheme="minorHAnsi"/>
          <w:sz w:val="22"/>
          <w:szCs w:val="22"/>
        </w:rPr>
      </w:r>
      <w:r w:rsidRPr="006106DB">
        <w:rPr>
          <w:rFonts w:asciiTheme="minorHAnsi" w:hAnsiTheme="minorHAnsi" w:cstheme="minorHAnsi"/>
          <w:sz w:val="22"/>
          <w:szCs w:val="22"/>
        </w:rPr>
        <w:fldChar w:fldCharType="separate"/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57DCBED" w14:textId="77777777" w:rsidR="00861E08" w:rsidRPr="006106DB" w:rsidRDefault="00861E08" w:rsidP="00861E08">
      <w:pPr>
        <w:rPr>
          <w:rFonts w:asciiTheme="minorHAnsi" w:hAnsiTheme="minorHAnsi" w:cstheme="minorHAnsi"/>
          <w:sz w:val="22"/>
          <w:szCs w:val="22"/>
        </w:rPr>
      </w:pPr>
      <w:r w:rsidRPr="006106DB">
        <w:rPr>
          <w:rFonts w:asciiTheme="minorHAnsi" w:hAnsiTheme="minorHAnsi" w:cstheme="minorHAnsi"/>
          <w:bCs/>
          <w:sz w:val="22"/>
          <w:szCs w:val="22"/>
        </w:rPr>
        <w:t>Individual Investigator’s Name:</w:t>
      </w:r>
      <w:r w:rsidRPr="006106DB">
        <w:rPr>
          <w:rFonts w:asciiTheme="minorHAnsi" w:hAnsiTheme="minorHAnsi" w:cstheme="minorHAnsi"/>
          <w:sz w:val="22"/>
          <w:szCs w:val="22"/>
        </w:rPr>
        <w:t xml:space="preserve"> </w:t>
      </w:r>
      <w:r w:rsidR="00566D06" w:rsidRPr="006106DB">
        <w:rPr>
          <w:rFonts w:asciiTheme="minorHAnsi" w:hAnsiTheme="minorHAnsi" w:cstheme="minorHAnsi"/>
          <w:sz w:val="22"/>
          <w:szCs w:val="22"/>
        </w:rPr>
        <w:t xml:space="preserve"> </w:t>
      </w:r>
      <w:r w:rsidR="00566D06" w:rsidRPr="006106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6D06" w:rsidRPr="006106D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66D06" w:rsidRPr="006106DB">
        <w:rPr>
          <w:rFonts w:asciiTheme="minorHAnsi" w:hAnsiTheme="minorHAnsi" w:cstheme="minorHAnsi"/>
          <w:sz w:val="22"/>
          <w:szCs w:val="22"/>
        </w:rPr>
      </w:r>
      <w:r w:rsidR="00566D06" w:rsidRPr="006106DB">
        <w:rPr>
          <w:rFonts w:asciiTheme="minorHAnsi" w:hAnsiTheme="minorHAnsi" w:cstheme="minorHAnsi"/>
          <w:sz w:val="22"/>
          <w:szCs w:val="22"/>
        </w:rPr>
        <w:fldChar w:fldCharType="separate"/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76C15C8A" w14:textId="2A02F39D" w:rsidR="00D92573" w:rsidRPr="006106DB" w:rsidRDefault="00D92573" w:rsidP="00566D06">
      <w:pPr>
        <w:rPr>
          <w:rFonts w:asciiTheme="minorHAnsi" w:hAnsiTheme="minorHAnsi" w:cstheme="minorHAnsi"/>
          <w:bCs/>
          <w:sz w:val="22"/>
          <w:szCs w:val="22"/>
        </w:rPr>
      </w:pPr>
      <w:r w:rsidRPr="006106DB">
        <w:rPr>
          <w:rFonts w:asciiTheme="minorHAnsi" w:hAnsiTheme="minorHAnsi" w:cstheme="minorHAnsi"/>
          <w:bCs/>
          <w:sz w:val="22"/>
          <w:szCs w:val="22"/>
        </w:rPr>
        <w:t xml:space="preserve">Study </w:t>
      </w:r>
      <w:r w:rsidR="00566D06" w:rsidRPr="006106DB">
        <w:rPr>
          <w:rFonts w:asciiTheme="minorHAnsi" w:hAnsiTheme="minorHAnsi" w:cstheme="minorHAnsi"/>
          <w:bCs/>
          <w:sz w:val="22"/>
          <w:szCs w:val="22"/>
        </w:rPr>
        <w:t>Title</w:t>
      </w:r>
      <w:r w:rsidRPr="006106D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106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06D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106DB">
        <w:rPr>
          <w:rFonts w:asciiTheme="minorHAnsi" w:hAnsiTheme="minorHAnsi" w:cstheme="minorHAnsi"/>
          <w:sz w:val="22"/>
          <w:szCs w:val="22"/>
        </w:rPr>
      </w:r>
      <w:r w:rsidRPr="006106DB">
        <w:rPr>
          <w:rFonts w:asciiTheme="minorHAnsi" w:hAnsiTheme="minorHAnsi" w:cstheme="minorHAnsi"/>
          <w:sz w:val="22"/>
          <w:szCs w:val="22"/>
        </w:rPr>
        <w:fldChar w:fldCharType="separate"/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Pr="006106D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D287560" w14:textId="74F3D668" w:rsidR="00566D06" w:rsidRPr="006106DB" w:rsidRDefault="00D92573" w:rsidP="00566D06">
      <w:pPr>
        <w:rPr>
          <w:rFonts w:asciiTheme="minorHAnsi" w:hAnsiTheme="minorHAnsi" w:cstheme="minorHAnsi"/>
          <w:sz w:val="22"/>
          <w:szCs w:val="22"/>
        </w:rPr>
      </w:pPr>
      <w:r w:rsidRPr="006106DB">
        <w:rPr>
          <w:rFonts w:asciiTheme="minorHAnsi" w:hAnsiTheme="minorHAnsi" w:cstheme="minorHAnsi"/>
          <w:bCs/>
          <w:sz w:val="22"/>
          <w:szCs w:val="22"/>
        </w:rPr>
        <w:t>B</w:t>
      </w:r>
      <w:r w:rsidR="00566D06" w:rsidRPr="006106DB">
        <w:rPr>
          <w:rFonts w:asciiTheme="minorHAnsi" w:hAnsiTheme="minorHAnsi" w:cstheme="minorHAnsi"/>
          <w:bCs/>
          <w:sz w:val="22"/>
          <w:szCs w:val="22"/>
        </w:rPr>
        <w:t xml:space="preserve">rief description of </w:t>
      </w:r>
      <w:r w:rsidR="00FF2C03">
        <w:rPr>
          <w:rFonts w:asciiTheme="minorHAnsi" w:hAnsiTheme="minorHAnsi" w:cstheme="minorHAnsi"/>
          <w:bCs/>
          <w:sz w:val="22"/>
          <w:szCs w:val="22"/>
        </w:rPr>
        <w:t xml:space="preserve">the Investigator’s role in the </w:t>
      </w:r>
      <w:r w:rsidR="00566D06" w:rsidRPr="006106DB">
        <w:rPr>
          <w:rFonts w:asciiTheme="minorHAnsi" w:hAnsiTheme="minorHAnsi" w:cstheme="minorHAnsi"/>
          <w:bCs/>
          <w:sz w:val="22"/>
          <w:szCs w:val="22"/>
        </w:rPr>
        <w:t>research covered by this agreement:</w:t>
      </w:r>
      <w:r w:rsidR="00566D06" w:rsidRPr="006106DB">
        <w:rPr>
          <w:rFonts w:asciiTheme="minorHAnsi" w:hAnsiTheme="minorHAnsi" w:cstheme="minorHAnsi"/>
          <w:sz w:val="22"/>
          <w:szCs w:val="22"/>
        </w:rPr>
        <w:t xml:space="preserve">  </w:t>
      </w:r>
      <w:r w:rsidR="00566D06" w:rsidRPr="006106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6106D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66D06" w:rsidRPr="006106DB">
        <w:rPr>
          <w:rFonts w:asciiTheme="minorHAnsi" w:hAnsiTheme="minorHAnsi" w:cstheme="minorHAnsi"/>
          <w:sz w:val="22"/>
          <w:szCs w:val="22"/>
        </w:rPr>
      </w:r>
      <w:r w:rsidR="00566D06" w:rsidRPr="006106DB">
        <w:rPr>
          <w:rFonts w:asciiTheme="minorHAnsi" w:hAnsiTheme="minorHAnsi" w:cstheme="minorHAnsi"/>
          <w:sz w:val="22"/>
          <w:szCs w:val="22"/>
        </w:rPr>
        <w:fldChar w:fldCharType="separate"/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noProof/>
          <w:sz w:val="22"/>
          <w:szCs w:val="22"/>
        </w:rPr>
        <w:t> </w:t>
      </w:r>
      <w:r w:rsidR="00566D06" w:rsidRPr="006106D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F810B8D" w14:textId="77777777" w:rsidR="00861E08" w:rsidRPr="00D1130B" w:rsidRDefault="00861E08" w:rsidP="00861E08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74A50107" w14:textId="77777777" w:rsidR="00861E08" w:rsidRPr="00D1130B" w:rsidRDefault="00861E08" w:rsidP="00861E08">
      <w:pPr>
        <w:rPr>
          <w:rFonts w:ascii="Calibri" w:hAnsi="Calibri"/>
          <w:sz w:val="22"/>
          <w:szCs w:val="22"/>
        </w:rPr>
      </w:pPr>
      <w:r w:rsidRPr="00D1130B">
        <w:rPr>
          <w:rFonts w:ascii="Calibri" w:hAnsi="Calibri"/>
          <w:sz w:val="22"/>
          <w:szCs w:val="22"/>
        </w:rPr>
        <w:t xml:space="preserve"> </w:t>
      </w:r>
    </w:p>
    <w:p w14:paraId="7ADB5758" w14:textId="40083FF2" w:rsidR="005A14E1" w:rsidRDefault="005A14E1" w:rsidP="006106DB">
      <w:pPr>
        <w:shd w:val="clear" w:color="auto" w:fill="D9D9D9" w:themeFill="background1" w:themeFillShade="D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Information about the ethical principles, policies, procedures, and documents referenced in this </w:t>
      </w:r>
      <w:r w:rsidR="006106DB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greement </w:t>
      </w:r>
      <w:r w:rsidR="006106DB">
        <w:rPr>
          <w:rFonts w:asciiTheme="minorHAnsi" w:hAnsiTheme="minorHAnsi" w:cstheme="minorHAnsi"/>
          <w:sz w:val="22"/>
        </w:rPr>
        <w:t xml:space="preserve">should be reviewed by the Individual Investigator and </w:t>
      </w:r>
      <w:r>
        <w:rPr>
          <w:rFonts w:asciiTheme="minorHAnsi" w:hAnsiTheme="minorHAnsi" w:cstheme="minorHAnsi"/>
          <w:sz w:val="22"/>
        </w:rPr>
        <w:t xml:space="preserve">can be found on the </w:t>
      </w:r>
      <w:r w:rsidR="00A079D6" w:rsidRPr="00491047">
        <w:rPr>
          <w:rFonts w:asciiTheme="minorHAnsi" w:hAnsiTheme="minorHAnsi" w:cstheme="minorHAnsi"/>
          <w:sz w:val="22"/>
          <w:szCs w:val="22"/>
        </w:rPr>
        <w:t>Human Research Protection Program</w:t>
      </w:r>
      <w:r w:rsidR="00A079D6" w:rsidDel="00A079D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website at: </w:t>
      </w:r>
      <w:hyperlink r:id="rId8" w:history="1">
        <w:r w:rsidRPr="004B6C87">
          <w:rPr>
            <w:rStyle w:val="Hyperlink"/>
            <w:rFonts w:asciiTheme="minorHAnsi" w:hAnsiTheme="minorHAnsi" w:cstheme="minorHAnsi"/>
            <w:sz w:val="22"/>
          </w:rPr>
          <w:t>http://research.oregonstate.edu/irb</w:t>
        </w:r>
      </w:hyperlink>
    </w:p>
    <w:p w14:paraId="79255D74" w14:textId="225C1999" w:rsidR="00861E08" w:rsidRPr="00D1130B" w:rsidRDefault="00861E08" w:rsidP="00D92573">
      <w:pPr>
        <w:rPr>
          <w:rFonts w:ascii="Calibri" w:hAnsi="Calibri"/>
          <w:sz w:val="22"/>
          <w:szCs w:val="22"/>
        </w:rPr>
      </w:pPr>
    </w:p>
    <w:p w14:paraId="769B8C74" w14:textId="0E5F34D5" w:rsidR="00491047" w:rsidRPr="00491047" w:rsidRDefault="00491047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 xml:space="preserve">The Investigator acknowledges </w:t>
      </w:r>
      <w:r w:rsidR="00A079D6">
        <w:rPr>
          <w:rFonts w:asciiTheme="minorHAnsi" w:hAnsiTheme="minorHAnsi" w:cstheme="minorHAnsi"/>
          <w:sz w:val="22"/>
          <w:szCs w:val="22"/>
        </w:rPr>
        <w:t xml:space="preserve">their </w:t>
      </w:r>
      <w:r w:rsidR="00A079D6" w:rsidRPr="00491047">
        <w:rPr>
          <w:rFonts w:asciiTheme="minorHAnsi" w:hAnsiTheme="minorHAnsi" w:cstheme="minorHAnsi"/>
          <w:sz w:val="22"/>
          <w:szCs w:val="22"/>
        </w:rPr>
        <w:t>responsib</w:t>
      </w:r>
      <w:r w:rsidR="00A079D6">
        <w:rPr>
          <w:rFonts w:asciiTheme="minorHAnsi" w:hAnsiTheme="minorHAnsi" w:cstheme="minorHAnsi"/>
          <w:sz w:val="22"/>
          <w:szCs w:val="22"/>
        </w:rPr>
        <w:t>ility</w:t>
      </w:r>
      <w:r w:rsidR="00A079D6" w:rsidRPr="00491047">
        <w:rPr>
          <w:rFonts w:asciiTheme="minorHAnsi" w:hAnsiTheme="minorHAnsi" w:cstheme="minorHAnsi"/>
          <w:sz w:val="22"/>
          <w:szCs w:val="22"/>
        </w:rPr>
        <w:t xml:space="preserve"> </w:t>
      </w:r>
      <w:r w:rsidRPr="00491047">
        <w:rPr>
          <w:rFonts w:asciiTheme="minorHAnsi" w:hAnsiTheme="minorHAnsi" w:cstheme="minorHAnsi"/>
          <w:sz w:val="22"/>
          <w:szCs w:val="22"/>
        </w:rPr>
        <w:t xml:space="preserve">for safeguarding the rights and welfare of each research </w:t>
      </w:r>
      <w:r w:rsidR="00A079D6">
        <w:rPr>
          <w:rFonts w:asciiTheme="minorHAnsi" w:hAnsiTheme="minorHAnsi" w:cstheme="minorHAnsi"/>
          <w:sz w:val="22"/>
          <w:szCs w:val="22"/>
        </w:rPr>
        <w:t>participant</w:t>
      </w:r>
      <w:r w:rsidRPr="00491047">
        <w:rPr>
          <w:rFonts w:asciiTheme="minorHAnsi" w:hAnsiTheme="minorHAnsi" w:cstheme="minorHAnsi"/>
          <w:sz w:val="22"/>
          <w:szCs w:val="22"/>
        </w:rPr>
        <w:t xml:space="preserve">, and that the </w:t>
      </w:r>
      <w:r w:rsidR="00A079D6">
        <w:rPr>
          <w:rFonts w:asciiTheme="minorHAnsi" w:hAnsiTheme="minorHAnsi" w:cstheme="minorHAnsi"/>
          <w:sz w:val="22"/>
          <w:szCs w:val="22"/>
        </w:rPr>
        <w:t xml:space="preserve">participant’s </w:t>
      </w:r>
      <w:r w:rsidRPr="00491047">
        <w:rPr>
          <w:rFonts w:asciiTheme="minorHAnsi" w:hAnsiTheme="minorHAnsi" w:cstheme="minorHAnsi"/>
          <w:sz w:val="22"/>
          <w:szCs w:val="22"/>
        </w:rPr>
        <w:t>rights and welfare must take precedence over the goals and requirements of the research.</w:t>
      </w:r>
    </w:p>
    <w:p w14:paraId="5BDEF245" w14:textId="77777777" w:rsidR="00491047" w:rsidRPr="00491047" w:rsidRDefault="00491047" w:rsidP="00491047">
      <w:pPr>
        <w:rPr>
          <w:rFonts w:asciiTheme="minorHAnsi" w:hAnsiTheme="minorHAnsi" w:cstheme="minorHAnsi"/>
          <w:sz w:val="22"/>
          <w:szCs w:val="22"/>
        </w:rPr>
      </w:pPr>
    </w:p>
    <w:p w14:paraId="3D9E6059" w14:textId="2974BF7C" w:rsidR="00491047" w:rsidRPr="00491047" w:rsidRDefault="00491047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>The Investigator understands and accepts their responsibility to comply with the standards and requirements set forth by the OSU Human Research Protection Program in research conducted under this Agreement.</w:t>
      </w:r>
    </w:p>
    <w:p w14:paraId="0406D5A0" w14:textId="77777777" w:rsidR="00491047" w:rsidRPr="00491047" w:rsidRDefault="00491047" w:rsidP="00491047">
      <w:pPr>
        <w:rPr>
          <w:rFonts w:asciiTheme="minorHAnsi" w:hAnsiTheme="minorHAnsi" w:cstheme="minorHAnsi"/>
          <w:sz w:val="22"/>
          <w:szCs w:val="22"/>
        </w:rPr>
      </w:pPr>
    </w:p>
    <w:p w14:paraId="06F396A7" w14:textId="0D215ABF" w:rsidR="00491047" w:rsidRPr="00491047" w:rsidRDefault="00491047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 xml:space="preserve">The Investigator will comply with all applicable international, federal, state, and local laws, regulations, and policies that may provide additional protection for </w:t>
      </w:r>
      <w:r w:rsidR="00A079D6">
        <w:rPr>
          <w:rFonts w:asciiTheme="minorHAnsi" w:hAnsiTheme="minorHAnsi" w:cstheme="minorHAnsi"/>
          <w:sz w:val="22"/>
          <w:szCs w:val="22"/>
        </w:rPr>
        <w:t xml:space="preserve">participants enrolled </w:t>
      </w:r>
      <w:r w:rsidRPr="00491047">
        <w:rPr>
          <w:rFonts w:asciiTheme="minorHAnsi" w:hAnsiTheme="minorHAnsi" w:cstheme="minorHAnsi"/>
          <w:sz w:val="22"/>
          <w:szCs w:val="22"/>
        </w:rPr>
        <w:t>in research conducted under this Agreement.</w:t>
      </w:r>
    </w:p>
    <w:p w14:paraId="49E72F3A" w14:textId="77777777" w:rsidR="00491047" w:rsidRPr="00491047" w:rsidRDefault="00491047" w:rsidP="00491047">
      <w:pPr>
        <w:rPr>
          <w:rFonts w:asciiTheme="minorHAnsi" w:hAnsiTheme="minorHAnsi" w:cstheme="minorHAnsi"/>
          <w:sz w:val="22"/>
          <w:szCs w:val="22"/>
        </w:rPr>
      </w:pPr>
    </w:p>
    <w:p w14:paraId="450BA481" w14:textId="59066381" w:rsidR="00491047" w:rsidRPr="00491047" w:rsidRDefault="00491047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 xml:space="preserve">The Investigator will abide by all determinations of the </w:t>
      </w:r>
      <w:r w:rsidR="00A079D6" w:rsidRPr="00491047">
        <w:rPr>
          <w:rFonts w:asciiTheme="minorHAnsi" w:hAnsiTheme="minorHAnsi" w:cstheme="minorHAnsi"/>
          <w:sz w:val="22"/>
          <w:szCs w:val="22"/>
        </w:rPr>
        <w:t>Human Research Protection Program</w:t>
      </w:r>
      <w:r w:rsidR="00A079D6" w:rsidRPr="00491047" w:rsidDel="00A079D6">
        <w:rPr>
          <w:rFonts w:asciiTheme="minorHAnsi" w:hAnsiTheme="minorHAnsi" w:cstheme="minorHAnsi"/>
          <w:sz w:val="22"/>
          <w:szCs w:val="22"/>
        </w:rPr>
        <w:t xml:space="preserve"> </w:t>
      </w:r>
      <w:r w:rsidRPr="00491047">
        <w:rPr>
          <w:rFonts w:asciiTheme="minorHAnsi" w:hAnsiTheme="minorHAnsi" w:cstheme="minorHAnsi"/>
          <w:sz w:val="22"/>
          <w:szCs w:val="22"/>
        </w:rPr>
        <w:t xml:space="preserve">and the </w:t>
      </w:r>
      <w:r w:rsidR="00A079D6">
        <w:rPr>
          <w:rFonts w:asciiTheme="minorHAnsi" w:hAnsiTheme="minorHAnsi" w:cstheme="minorHAnsi"/>
          <w:sz w:val="22"/>
          <w:szCs w:val="22"/>
        </w:rPr>
        <w:t>Institutional Review Board</w:t>
      </w:r>
      <w:r w:rsidRPr="00491047">
        <w:rPr>
          <w:rFonts w:asciiTheme="minorHAnsi" w:hAnsiTheme="minorHAnsi" w:cstheme="minorHAnsi"/>
          <w:sz w:val="22"/>
          <w:szCs w:val="22"/>
        </w:rPr>
        <w:t xml:space="preserve"> </w:t>
      </w:r>
      <w:r w:rsidR="00DC7CDE">
        <w:rPr>
          <w:rFonts w:asciiTheme="minorHAnsi" w:hAnsiTheme="minorHAnsi" w:cstheme="minorHAnsi"/>
          <w:sz w:val="22"/>
          <w:szCs w:val="22"/>
        </w:rPr>
        <w:t xml:space="preserve"> </w:t>
      </w:r>
      <w:r w:rsidRPr="00491047">
        <w:rPr>
          <w:rFonts w:asciiTheme="minorHAnsi" w:hAnsiTheme="minorHAnsi" w:cstheme="minorHAnsi"/>
          <w:sz w:val="22"/>
          <w:szCs w:val="22"/>
        </w:rPr>
        <w:t xml:space="preserve">and will accept the final authority and decisions of the </w:t>
      </w:r>
      <w:r w:rsidR="00A079D6">
        <w:rPr>
          <w:rFonts w:asciiTheme="minorHAnsi" w:hAnsiTheme="minorHAnsi" w:cstheme="minorHAnsi"/>
          <w:sz w:val="22"/>
          <w:szCs w:val="22"/>
        </w:rPr>
        <w:t>Institutional Review Board</w:t>
      </w:r>
      <w:r w:rsidRPr="00491047">
        <w:rPr>
          <w:rFonts w:asciiTheme="minorHAnsi" w:hAnsiTheme="minorHAnsi" w:cstheme="minorHAnsi"/>
          <w:sz w:val="22"/>
          <w:szCs w:val="22"/>
        </w:rPr>
        <w:t>, including but not limited to directives to terminate participation in designated research activities.</w:t>
      </w:r>
    </w:p>
    <w:p w14:paraId="4F50ED38" w14:textId="77777777" w:rsidR="00491047" w:rsidRPr="00491047" w:rsidRDefault="00491047" w:rsidP="00491047">
      <w:pPr>
        <w:rPr>
          <w:rFonts w:asciiTheme="minorHAnsi" w:hAnsiTheme="minorHAnsi" w:cstheme="minorHAnsi"/>
          <w:sz w:val="22"/>
          <w:szCs w:val="22"/>
        </w:rPr>
      </w:pPr>
    </w:p>
    <w:p w14:paraId="1BEB6D0A" w14:textId="17E7991E" w:rsidR="002D4AE0" w:rsidRPr="002D4AE0" w:rsidRDefault="001C504D" w:rsidP="00194A2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D4AE0">
        <w:rPr>
          <w:rFonts w:asciiTheme="minorHAnsi" w:hAnsiTheme="minorHAnsi" w:cstheme="minorHAnsi"/>
          <w:sz w:val="22"/>
          <w:szCs w:val="22"/>
        </w:rPr>
        <w:t xml:space="preserve">The Investigator will complete any training required by the Institution or the </w:t>
      </w:r>
      <w:r w:rsidR="00491047" w:rsidRPr="002D4AE0">
        <w:rPr>
          <w:rFonts w:asciiTheme="minorHAnsi" w:hAnsiTheme="minorHAnsi" w:cstheme="minorHAnsi"/>
          <w:sz w:val="22"/>
          <w:szCs w:val="22"/>
        </w:rPr>
        <w:t xml:space="preserve">Institutional Review Board </w:t>
      </w:r>
      <w:r w:rsidRPr="002D4AE0">
        <w:rPr>
          <w:rFonts w:asciiTheme="minorHAnsi" w:hAnsiTheme="minorHAnsi" w:cstheme="minorHAnsi"/>
          <w:sz w:val="22"/>
          <w:szCs w:val="22"/>
        </w:rPr>
        <w:t>prior to initiating research covered under this Agreement.</w:t>
      </w:r>
      <w:r w:rsidR="0056440F" w:rsidRPr="002D4AE0">
        <w:rPr>
          <w:rFonts w:asciiTheme="minorHAnsi" w:hAnsiTheme="minorHAnsi" w:cstheme="minorHAnsi"/>
          <w:sz w:val="22"/>
          <w:szCs w:val="22"/>
        </w:rPr>
        <w:t xml:space="preserve"> </w:t>
      </w:r>
      <w:r w:rsidR="002D4AE0">
        <w:rPr>
          <w:rFonts w:asciiTheme="minorHAnsi" w:hAnsiTheme="minorHAnsi" w:cstheme="minorHAnsi"/>
          <w:sz w:val="22"/>
          <w:szCs w:val="22"/>
        </w:rPr>
        <w:t xml:space="preserve">Research ethics training must be completed before the </w:t>
      </w:r>
      <w:r w:rsidR="002D4AE0" w:rsidRPr="002D4AE0">
        <w:rPr>
          <w:rFonts w:asciiTheme="minorHAnsi" w:hAnsiTheme="minorHAnsi" w:cstheme="minorHAnsi"/>
          <w:sz w:val="22"/>
          <w:szCs w:val="22"/>
        </w:rPr>
        <w:t>Investigator can be approved as a study team member.</w:t>
      </w:r>
    </w:p>
    <w:p w14:paraId="76E83F7D" w14:textId="77777777" w:rsidR="002D4AE0" w:rsidRPr="00194A29" w:rsidRDefault="002D4AE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C586CD6" w14:textId="32EF1D34" w:rsidR="001C504D" w:rsidRPr="002D4AE0" w:rsidRDefault="00D92573">
      <w:pPr>
        <w:ind w:left="360"/>
        <w:rPr>
          <w:rFonts w:asciiTheme="minorHAnsi" w:hAnsiTheme="minorHAnsi" w:cstheme="minorHAnsi"/>
          <w:sz w:val="22"/>
          <w:szCs w:val="22"/>
        </w:rPr>
      </w:pPr>
      <w:r w:rsidRPr="002D4AE0">
        <w:rPr>
          <w:rFonts w:asciiTheme="minorHAnsi" w:hAnsiTheme="minorHAnsi" w:cstheme="minorHAnsi"/>
          <w:sz w:val="22"/>
          <w:szCs w:val="22"/>
        </w:rPr>
        <w:t>S</w:t>
      </w:r>
      <w:r w:rsidR="0056440F" w:rsidRPr="002D4AE0">
        <w:rPr>
          <w:rFonts w:asciiTheme="minorHAnsi" w:hAnsiTheme="minorHAnsi" w:cstheme="minorHAnsi"/>
          <w:sz w:val="22"/>
          <w:szCs w:val="22"/>
        </w:rPr>
        <w:t>tudy team mem</w:t>
      </w:r>
      <w:r w:rsidR="00AC0C72" w:rsidRPr="002D4AE0">
        <w:rPr>
          <w:rFonts w:asciiTheme="minorHAnsi" w:hAnsiTheme="minorHAnsi" w:cstheme="minorHAnsi"/>
          <w:sz w:val="22"/>
          <w:szCs w:val="22"/>
        </w:rPr>
        <w:t xml:space="preserve">bers </w:t>
      </w:r>
      <w:r w:rsidRPr="002D4AE0">
        <w:rPr>
          <w:rFonts w:asciiTheme="minorHAnsi" w:hAnsiTheme="minorHAnsi" w:cstheme="minorHAnsi"/>
          <w:sz w:val="22"/>
          <w:szCs w:val="22"/>
        </w:rPr>
        <w:t xml:space="preserve">who are not affiliated with OSU </w:t>
      </w:r>
      <w:r w:rsidR="00AC0C72" w:rsidRPr="002D4AE0">
        <w:rPr>
          <w:rFonts w:asciiTheme="minorHAnsi" w:hAnsiTheme="minorHAnsi" w:cstheme="minorHAnsi"/>
          <w:sz w:val="22"/>
          <w:szCs w:val="22"/>
        </w:rPr>
        <w:t>have two</w:t>
      </w:r>
      <w:r w:rsidR="0056440F" w:rsidRPr="002D4AE0">
        <w:rPr>
          <w:rFonts w:asciiTheme="minorHAnsi" w:hAnsiTheme="minorHAnsi" w:cstheme="minorHAnsi"/>
          <w:sz w:val="22"/>
          <w:szCs w:val="22"/>
        </w:rPr>
        <w:t xml:space="preserve"> training options</w:t>
      </w:r>
      <w:r w:rsidR="002D4AE0" w:rsidRPr="002D4AE0">
        <w:rPr>
          <w:rFonts w:asciiTheme="minorHAnsi" w:hAnsiTheme="minorHAnsi" w:cstheme="minorHAnsi"/>
          <w:sz w:val="22"/>
          <w:szCs w:val="22"/>
        </w:rPr>
        <w:t xml:space="preserve">: </w:t>
      </w:r>
      <w:r w:rsidR="008C7327" w:rsidRPr="002D4AE0">
        <w:rPr>
          <w:rFonts w:asciiTheme="minorHAnsi" w:hAnsiTheme="minorHAnsi" w:cstheme="minorHAnsi"/>
          <w:sz w:val="22"/>
          <w:szCs w:val="22"/>
        </w:rPr>
        <w:t xml:space="preserve">OSU </w:t>
      </w:r>
      <w:r w:rsidR="001C504D" w:rsidRPr="002D4AE0">
        <w:rPr>
          <w:rFonts w:asciiTheme="minorHAnsi" w:hAnsiTheme="minorHAnsi" w:cstheme="minorHAnsi"/>
          <w:sz w:val="22"/>
          <w:szCs w:val="22"/>
        </w:rPr>
        <w:t xml:space="preserve">CITI </w:t>
      </w:r>
      <w:r w:rsidR="002D4AE0" w:rsidRPr="002D4AE0">
        <w:rPr>
          <w:rFonts w:asciiTheme="minorHAnsi" w:hAnsiTheme="minorHAnsi" w:cstheme="minorHAnsi"/>
          <w:sz w:val="22"/>
          <w:szCs w:val="22"/>
        </w:rPr>
        <w:t>c</w:t>
      </w:r>
      <w:r w:rsidR="001C504D" w:rsidRPr="002D4AE0">
        <w:rPr>
          <w:rFonts w:asciiTheme="minorHAnsi" w:hAnsiTheme="minorHAnsi" w:cstheme="minorHAnsi"/>
          <w:sz w:val="22"/>
          <w:szCs w:val="22"/>
        </w:rPr>
        <w:t>ourse</w:t>
      </w:r>
      <w:r w:rsidR="002D4AE0" w:rsidRPr="002D4AE0">
        <w:rPr>
          <w:rFonts w:asciiTheme="minorHAnsi" w:hAnsiTheme="minorHAnsi" w:cstheme="minorHAnsi"/>
          <w:sz w:val="22"/>
          <w:szCs w:val="22"/>
        </w:rPr>
        <w:t xml:space="preserve"> or the </w:t>
      </w:r>
      <w:r w:rsidR="002D4AE0" w:rsidRPr="00194A29">
        <w:rPr>
          <w:rFonts w:asciiTheme="minorHAnsi" w:hAnsiTheme="minorHAnsi" w:cstheme="minorHAnsi"/>
          <w:sz w:val="22"/>
          <w:szCs w:val="22"/>
        </w:rPr>
        <w:t>t</w:t>
      </w:r>
      <w:r w:rsidR="003422D1" w:rsidRPr="002D4AE0">
        <w:rPr>
          <w:rFonts w:asciiTheme="minorHAnsi" w:hAnsiTheme="minorHAnsi" w:cstheme="minorHAnsi"/>
          <w:sz w:val="22"/>
          <w:szCs w:val="22"/>
        </w:rPr>
        <w:t xml:space="preserve">raining found acceptable by the </w:t>
      </w:r>
      <w:r w:rsidR="00A079D6" w:rsidRPr="002D4AE0">
        <w:rPr>
          <w:rFonts w:asciiTheme="minorHAnsi" w:hAnsiTheme="minorHAnsi" w:cstheme="minorHAnsi"/>
          <w:sz w:val="22"/>
          <w:szCs w:val="22"/>
        </w:rPr>
        <w:t>Institutional Review Board</w:t>
      </w:r>
      <w:r w:rsidR="003422D1" w:rsidRPr="002D4AE0">
        <w:rPr>
          <w:rFonts w:asciiTheme="minorHAnsi" w:hAnsiTheme="minorHAnsi" w:cstheme="minorHAnsi"/>
          <w:sz w:val="22"/>
          <w:szCs w:val="22"/>
        </w:rPr>
        <w:t xml:space="preserve"> or ethics board at their home</w:t>
      </w:r>
      <w:r w:rsidR="005A14E1" w:rsidRPr="002D4AE0">
        <w:rPr>
          <w:rFonts w:asciiTheme="minorHAnsi" w:hAnsiTheme="minorHAnsi" w:cstheme="minorHAnsi"/>
          <w:sz w:val="22"/>
          <w:szCs w:val="22"/>
        </w:rPr>
        <w:t>-</w:t>
      </w:r>
      <w:r w:rsidR="003422D1" w:rsidRPr="002D4AE0">
        <w:rPr>
          <w:rFonts w:asciiTheme="minorHAnsi" w:hAnsiTheme="minorHAnsi" w:cstheme="minorHAnsi"/>
          <w:sz w:val="22"/>
          <w:szCs w:val="22"/>
        </w:rPr>
        <w:t>institution</w:t>
      </w:r>
      <w:r w:rsidR="005A14E1" w:rsidRPr="002D4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FF166" w14:textId="77777777" w:rsidR="00D92573" w:rsidRPr="002D4AE0" w:rsidRDefault="00D92573" w:rsidP="00491047">
      <w:pPr>
        <w:rPr>
          <w:rFonts w:asciiTheme="minorHAnsi" w:hAnsiTheme="minorHAnsi" w:cstheme="minorHAnsi"/>
          <w:sz w:val="22"/>
          <w:szCs w:val="22"/>
        </w:rPr>
      </w:pPr>
    </w:p>
    <w:p w14:paraId="1EF9BFA7" w14:textId="1A401B3A" w:rsidR="00491047" w:rsidRPr="002D4AE0" w:rsidRDefault="00491047" w:rsidP="00491047">
      <w:pPr>
        <w:ind w:left="360"/>
        <w:rPr>
          <w:rFonts w:asciiTheme="minorHAnsi" w:hAnsiTheme="minorHAnsi" w:cstheme="minorHAnsi"/>
          <w:sz w:val="22"/>
          <w:szCs w:val="22"/>
        </w:rPr>
      </w:pPr>
      <w:r w:rsidRPr="002D4AE0">
        <w:rPr>
          <w:rFonts w:asciiTheme="minorHAnsi" w:hAnsiTheme="minorHAnsi" w:cstheme="minorHAnsi"/>
          <w:sz w:val="22"/>
          <w:szCs w:val="22"/>
        </w:rPr>
        <w:t xml:space="preserve">If OSU’s CITI training modules will not be completed, corresponding documentation related to the training that was completed must be provided to the OSU </w:t>
      </w:r>
      <w:r w:rsidR="00A079D6" w:rsidRPr="002D4AE0">
        <w:rPr>
          <w:rFonts w:asciiTheme="minorHAnsi" w:hAnsiTheme="minorHAnsi" w:cstheme="minorHAnsi"/>
          <w:sz w:val="22"/>
          <w:szCs w:val="22"/>
        </w:rPr>
        <w:t>Human Research Protection Program</w:t>
      </w:r>
      <w:r w:rsidR="00A079D6" w:rsidRPr="002D4AE0" w:rsidDel="00A079D6">
        <w:rPr>
          <w:rFonts w:asciiTheme="minorHAnsi" w:hAnsiTheme="minorHAnsi" w:cstheme="minorHAnsi"/>
          <w:sz w:val="22"/>
          <w:szCs w:val="22"/>
        </w:rPr>
        <w:t xml:space="preserve"> </w:t>
      </w:r>
      <w:r w:rsidRPr="002D4AE0">
        <w:rPr>
          <w:rFonts w:asciiTheme="minorHAnsi" w:hAnsiTheme="minorHAnsi" w:cstheme="minorHAnsi"/>
          <w:sz w:val="22"/>
          <w:szCs w:val="22"/>
        </w:rPr>
        <w:t>with this agreement.</w:t>
      </w:r>
    </w:p>
    <w:p w14:paraId="46392AA1" w14:textId="77777777" w:rsidR="00491047" w:rsidRPr="002D4AE0" w:rsidRDefault="00491047" w:rsidP="0049104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7543E36" w14:textId="43A7D62B" w:rsidR="001C504D" w:rsidRPr="00491047" w:rsidRDefault="001C504D" w:rsidP="00491047">
      <w:p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>If a non-OSU study team member is unable to complete, or provide proof of completion, of the above described training (for reasons such as illiteracy, inability to use a computer, or CITI training is not offered in the individual’s native language)</w:t>
      </w:r>
      <w:r w:rsidR="00BC49C4">
        <w:rPr>
          <w:rFonts w:asciiTheme="minorHAnsi" w:hAnsiTheme="minorHAnsi" w:cstheme="minorHAnsi"/>
          <w:sz w:val="22"/>
          <w:szCs w:val="22"/>
        </w:rPr>
        <w:t>,</w:t>
      </w:r>
      <w:r w:rsidRPr="00491047">
        <w:rPr>
          <w:rFonts w:asciiTheme="minorHAnsi" w:hAnsiTheme="minorHAnsi" w:cstheme="minorHAnsi"/>
          <w:sz w:val="22"/>
          <w:szCs w:val="22"/>
        </w:rPr>
        <w:t xml:space="preserve"> contact the </w:t>
      </w:r>
      <w:r w:rsidR="00A079D6" w:rsidRPr="00491047">
        <w:rPr>
          <w:rFonts w:asciiTheme="minorHAnsi" w:hAnsiTheme="minorHAnsi" w:cstheme="minorHAnsi"/>
          <w:sz w:val="22"/>
          <w:szCs w:val="22"/>
        </w:rPr>
        <w:t>Human Research Protection Program</w:t>
      </w:r>
      <w:r w:rsidR="00A079D6" w:rsidRPr="00491047" w:rsidDel="00A079D6">
        <w:rPr>
          <w:rFonts w:asciiTheme="minorHAnsi" w:hAnsiTheme="minorHAnsi" w:cstheme="minorHAnsi"/>
          <w:sz w:val="22"/>
          <w:szCs w:val="22"/>
        </w:rPr>
        <w:t xml:space="preserve"> </w:t>
      </w:r>
      <w:r w:rsidRPr="00491047">
        <w:rPr>
          <w:rFonts w:asciiTheme="minorHAnsi" w:hAnsiTheme="minorHAnsi" w:cstheme="minorHAnsi"/>
          <w:sz w:val="22"/>
          <w:szCs w:val="22"/>
        </w:rPr>
        <w:t>Administrator for additional options.</w:t>
      </w:r>
    </w:p>
    <w:p w14:paraId="03223B4F" w14:textId="77777777" w:rsidR="00861E08" w:rsidRPr="00491047" w:rsidRDefault="00861E08" w:rsidP="00491047">
      <w:pPr>
        <w:rPr>
          <w:rFonts w:asciiTheme="minorHAnsi" w:hAnsiTheme="minorHAnsi" w:cstheme="minorHAnsi"/>
          <w:sz w:val="22"/>
          <w:szCs w:val="22"/>
        </w:rPr>
      </w:pPr>
    </w:p>
    <w:p w14:paraId="5349EF35" w14:textId="01CB113D" w:rsidR="00861E08" w:rsidRPr="00491047" w:rsidRDefault="00861E08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>The Investigator will report promptly to the</w:t>
      </w:r>
      <w:r w:rsidR="00885ED1" w:rsidRPr="00491047">
        <w:rPr>
          <w:rFonts w:asciiTheme="minorHAnsi" w:hAnsiTheme="minorHAnsi" w:cstheme="minorHAnsi"/>
          <w:sz w:val="22"/>
          <w:szCs w:val="22"/>
        </w:rPr>
        <w:t xml:space="preserve"> Principal Investigator </w:t>
      </w:r>
      <w:r w:rsidRPr="00491047">
        <w:rPr>
          <w:rFonts w:asciiTheme="minorHAnsi" w:hAnsiTheme="minorHAnsi" w:cstheme="minorHAnsi"/>
          <w:sz w:val="22"/>
          <w:szCs w:val="22"/>
        </w:rPr>
        <w:t xml:space="preserve">any proposed changes in the research conducted under this Agreement.  The investigator will not initiate changes in the research without prior </w:t>
      </w:r>
      <w:r w:rsidR="00A079D6">
        <w:rPr>
          <w:rFonts w:asciiTheme="minorHAnsi" w:hAnsiTheme="minorHAnsi" w:cstheme="minorHAnsi"/>
          <w:sz w:val="22"/>
          <w:szCs w:val="22"/>
        </w:rPr>
        <w:t>Institutional Review Board</w:t>
      </w:r>
      <w:r w:rsidRPr="00491047">
        <w:rPr>
          <w:rFonts w:asciiTheme="minorHAnsi" w:hAnsiTheme="minorHAnsi" w:cstheme="minorHAnsi"/>
          <w:sz w:val="22"/>
          <w:szCs w:val="22"/>
        </w:rPr>
        <w:t xml:space="preserve"> review and approval, except where necessary to eliminate apparent immediate hazards to </w:t>
      </w:r>
      <w:r w:rsidR="00A079D6">
        <w:rPr>
          <w:rFonts w:asciiTheme="minorHAnsi" w:hAnsiTheme="minorHAnsi" w:cstheme="minorHAnsi"/>
          <w:sz w:val="22"/>
          <w:szCs w:val="22"/>
        </w:rPr>
        <w:t>participant</w:t>
      </w:r>
      <w:r w:rsidRPr="00491047">
        <w:rPr>
          <w:rFonts w:asciiTheme="minorHAnsi" w:hAnsiTheme="minorHAnsi" w:cstheme="minorHAnsi"/>
          <w:sz w:val="22"/>
          <w:szCs w:val="22"/>
        </w:rPr>
        <w:t>s.</w:t>
      </w:r>
    </w:p>
    <w:p w14:paraId="566AB639" w14:textId="77777777" w:rsidR="00861E08" w:rsidRPr="00491047" w:rsidRDefault="00861E08" w:rsidP="00491047">
      <w:pPr>
        <w:rPr>
          <w:rFonts w:asciiTheme="minorHAnsi" w:hAnsiTheme="minorHAnsi" w:cstheme="minorHAnsi"/>
          <w:sz w:val="22"/>
          <w:szCs w:val="22"/>
        </w:rPr>
      </w:pPr>
    </w:p>
    <w:p w14:paraId="56DD7DC0" w14:textId="77777777" w:rsidR="00861E08" w:rsidRPr="00491047" w:rsidRDefault="00861E08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lastRenderedPageBreak/>
        <w:t xml:space="preserve">The Investigator will report immediately to the </w:t>
      </w:r>
      <w:r w:rsidR="00885ED1" w:rsidRPr="00491047">
        <w:rPr>
          <w:rFonts w:asciiTheme="minorHAnsi" w:hAnsiTheme="minorHAnsi" w:cstheme="minorHAnsi"/>
          <w:sz w:val="22"/>
          <w:szCs w:val="22"/>
        </w:rPr>
        <w:t xml:space="preserve">Principal Investigator </w:t>
      </w:r>
      <w:r w:rsidRPr="00491047">
        <w:rPr>
          <w:rFonts w:asciiTheme="minorHAnsi" w:hAnsiTheme="minorHAnsi" w:cstheme="minorHAnsi"/>
          <w:sz w:val="22"/>
          <w:szCs w:val="22"/>
        </w:rPr>
        <w:t>any unanticipated problems involving risks to subjects or others in research covered under this Agreement.</w:t>
      </w:r>
    </w:p>
    <w:p w14:paraId="0A2E0ED0" w14:textId="77777777" w:rsidR="0018258D" w:rsidRPr="00491047" w:rsidRDefault="0018258D" w:rsidP="00491047">
      <w:pPr>
        <w:rPr>
          <w:rFonts w:asciiTheme="minorHAnsi" w:hAnsiTheme="minorHAnsi" w:cstheme="minorHAnsi"/>
          <w:sz w:val="22"/>
          <w:szCs w:val="22"/>
        </w:rPr>
      </w:pPr>
    </w:p>
    <w:p w14:paraId="23FAEFCC" w14:textId="4C4CA974" w:rsidR="00861E08" w:rsidRPr="00491047" w:rsidRDefault="00861E08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 xml:space="preserve">The Investigator, when responsible for enrolling </w:t>
      </w:r>
      <w:r w:rsidR="00A079D6">
        <w:rPr>
          <w:rFonts w:asciiTheme="minorHAnsi" w:hAnsiTheme="minorHAnsi" w:cstheme="minorHAnsi"/>
          <w:sz w:val="22"/>
          <w:szCs w:val="22"/>
        </w:rPr>
        <w:t>participant</w:t>
      </w:r>
      <w:r w:rsidRPr="00491047">
        <w:rPr>
          <w:rFonts w:asciiTheme="minorHAnsi" w:hAnsiTheme="minorHAnsi" w:cstheme="minorHAnsi"/>
          <w:sz w:val="22"/>
          <w:szCs w:val="22"/>
        </w:rPr>
        <w:t xml:space="preserve">s, will obtain, document, and maintain records of informed consent for each such </w:t>
      </w:r>
      <w:r w:rsidR="00A079D6">
        <w:rPr>
          <w:rFonts w:asciiTheme="minorHAnsi" w:hAnsiTheme="minorHAnsi" w:cstheme="minorHAnsi"/>
          <w:sz w:val="22"/>
          <w:szCs w:val="22"/>
        </w:rPr>
        <w:t>participant</w:t>
      </w:r>
      <w:r w:rsidRPr="00491047">
        <w:rPr>
          <w:rFonts w:asciiTheme="minorHAnsi" w:hAnsiTheme="minorHAnsi" w:cstheme="minorHAnsi"/>
          <w:sz w:val="22"/>
          <w:szCs w:val="22"/>
        </w:rPr>
        <w:t xml:space="preserve"> or each </w:t>
      </w:r>
      <w:r w:rsidR="00A079D6">
        <w:rPr>
          <w:rFonts w:asciiTheme="minorHAnsi" w:hAnsiTheme="minorHAnsi" w:cstheme="minorHAnsi"/>
          <w:sz w:val="22"/>
          <w:szCs w:val="22"/>
        </w:rPr>
        <w:t>participant</w:t>
      </w:r>
      <w:r w:rsidRPr="00491047">
        <w:rPr>
          <w:rFonts w:asciiTheme="minorHAnsi" w:hAnsiTheme="minorHAnsi" w:cstheme="minorHAnsi"/>
          <w:sz w:val="22"/>
          <w:szCs w:val="22"/>
        </w:rPr>
        <w:t xml:space="preserve">’s legally authorized representative and stipulated by the </w:t>
      </w:r>
      <w:r w:rsidR="00A079D6">
        <w:rPr>
          <w:rFonts w:asciiTheme="minorHAnsi" w:hAnsiTheme="minorHAnsi" w:cstheme="minorHAnsi"/>
          <w:sz w:val="22"/>
          <w:szCs w:val="22"/>
        </w:rPr>
        <w:t>Institutional Review Board</w:t>
      </w:r>
      <w:r w:rsidRPr="00491047">
        <w:rPr>
          <w:rFonts w:asciiTheme="minorHAnsi" w:hAnsiTheme="minorHAnsi" w:cstheme="minorHAnsi"/>
          <w:sz w:val="22"/>
          <w:szCs w:val="22"/>
        </w:rPr>
        <w:t>.</w:t>
      </w:r>
    </w:p>
    <w:p w14:paraId="6CCE1B5B" w14:textId="77777777" w:rsidR="00861E08" w:rsidRPr="00491047" w:rsidRDefault="00861E08" w:rsidP="00491047">
      <w:pPr>
        <w:rPr>
          <w:rFonts w:asciiTheme="minorHAnsi" w:hAnsiTheme="minorHAnsi" w:cstheme="minorHAnsi"/>
          <w:sz w:val="22"/>
          <w:szCs w:val="22"/>
        </w:rPr>
      </w:pPr>
    </w:p>
    <w:p w14:paraId="39FC5F61" w14:textId="5D0DA8EB" w:rsidR="00861E08" w:rsidRPr="00491047" w:rsidRDefault="00861E08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 xml:space="preserve">The Investigator will provide all information requested by the </w:t>
      </w:r>
      <w:r w:rsidR="00A079D6">
        <w:rPr>
          <w:rFonts w:asciiTheme="minorHAnsi" w:hAnsiTheme="minorHAnsi" w:cstheme="minorHAnsi"/>
          <w:sz w:val="22"/>
          <w:szCs w:val="22"/>
        </w:rPr>
        <w:t>Institutional Review Board</w:t>
      </w:r>
      <w:r w:rsidRPr="00491047">
        <w:rPr>
          <w:rFonts w:asciiTheme="minorHAnsi" w:hAnsiTheme="minorHAnsi" w:cstheme="minorHAnsi"/>
          <w:sz w:val="22"/>
          <w:szCs w:val="22"/>
        </w:rPr>
        <w:t xml:space="preserve"> in a timely fashion.</w:t>
      </w:r>
    </w:p>
    <w:p w14:paraId="21E3E6AE" w14:textId="77777777" w:rsidR="00861E08" w:rsidRPr="00491047" w:rsidRDefault="00861E08" w:rsidP="00491047">
      <w:pPr>
        <w:rPr>
          <w:rFonts w:asciiTheme="minorHAnsi" w:hAnsiTheme="minorHAnsi" w:cstheme="minorHAnsi"/>
          <w:sz w:val="22"/>
          <w:szCs w:val="22"/>
        </w:rPr>
      </w:pPr>
    </w:p>
    <w:p w14:paraId="3F155DE7" w14:textId="1BFCF0D7" w:rsidR="00861E08" w:rsidRPr="00491047" w:rsidRDefault="00861E08" w:rsidP="00491047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91047">
        <w:rPr>
          <w:rFonts w:asciiTheme="minorHAnsi" w:hAnsiTheme="minorHAnsi" w:cstheme="minorHAnsi"/>
          <w:sz w:val="22"/>
          <w:szCs w:val="22"/>
        </w:rPr>
        <w:t xml:space="preserve">The Investigator will not enroll </w:t>
      </w:r>
      <w:r w:rsidR="00A079D6">
        <w:rPr>
          <w:rFonts w:asciiTheme="minorHAnsi" w:hAnsiTheme="minorHAnsi" w:cstheme="minorHAnsi"/>
          <w:sz w:val="22"/>
          <w:szCs w:val="22"/>
        </w:rPr>
        <w:t>participant</w:t>
      </w:r>
      <w:r w:rsidRPr="00491047">
        <w:rPr>
          <w:rFonts w:asciiTheme="minorHAnsi" w:hAnsiTheme="minorHAnsi" w:cstheme="minorHAnsi"/>
          <w:sz w:val="22"/>
          <w:szCs w:val="22"/>
        </w:rPr>
        <w:t xml:space="preserve">s in research under this Agreement prior to its review and approval by the </w:t>
      </w:r>
      <w:r w:rsidR="00A079D6">
        <w:rPr>
          <w:rFonts w:asciiTheme="minorHAnsi" w:hAnsiTheme="minorHAnsi" w:cstheme="minorHAnsi"/>
          <w:sz w:val="22"/>
          <w:szCs w:val="22"/>
        </w:rPr>
        <w:t>Institutional Review Board</w:t>
      </w:r>
      <w:r w:rsidRPr="00491047">
        <w:rPr>
          <w:rFonts w:asciiTheme="minorHAnsi" w:hAnsiTheme="minorHAnsi" w:cstheme="minorHAnsi"/>
          <w:sz w:val="22"/>
          <w:szCs w:val="22"/>
        </w:rPr>
        <w:t>.</w:t>
      </w:r>
    </w:p>
    <w:p w14:paraId="31C045B4" w14:textId="77777777" w:rsidR="00861E08" w:rsidRPr="00D1130B" w:rsidRDefault="00861E08" w:rsidP="00861E08">
      <w:pPr>
        <w:rPr>
          <w:rFonts w:ascii="Calibri" w:hAnsi="Calibri"/>
          <w:sz w:val="22"/>
          <w:szCs w:val="22"/>
        </w:rPr>
      </w:pPr>
    </w:p>
    <w:p w14:paraId="4809D7AC" w14:textId="77777777" w:rsidR="00491047" w:rsidRDefault="00491047" w:rsidP="00861E08">
      <w:pPr>
        <w:rPr>
          <w:rFonts w:ascii="Calibri" w:hAnsi="Calibri"/>
          <w:b/>
          <w:bCs/>
          <w:sz w:val="22"/>
          <w:szCs w:val="22"/>
        </w:rPr>
      </w:pPr>
    </w:p>
    <w:p w14:paraId="37FC6D17" w14:textId="51B03B0D" w:rsidR="00861E08" w:rsidRPr="002650C7" w:rsidRDefault="00861E08" w:rsidP="00861E08">
      <w:pPr>
        <w:rPr>
          <w:rFonts w:ascii="Calibri" w:hAnsi="Calibri"/>
          <w:b/>
          <w:sz w:val="22"/>
          <w:szCs w:val="22"/>
          <w:u w:val="single"/>
        </w:rPr>
      </w:pPr>
      <w:r w:rsidRPr="002650C7">
        <w:rPr>
          <w:rFonts w:ascii="Calibri" w:hAnsi="Calibri"/>
          <w:b/>
          <w:bCs/>
          <w:sz w:val="22"/>
          <w:szCs w:val="22"/>
        </w:rPr>
        <w:t>Investigator Signature</w:t>
      </w:r>
      <w:r w:rsidRPr="002650C7">
        <w:rPr>
          <w:rFonts w:ascii="Calibri" w:hAnsi="Calibri"/>
          <w:b/>
          <w:sz w:val="22"/>
          <w:szCs w:val="22"/>
        </w:rPr>
        <w:t>:</w:t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A079D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9D6" w:rsidRPr="00566D06">
        <w:rPr>
          <w:rFonts w:ascii="Calibri" w:hAnsi="Calibri"/>
          <w:sz w:val="22"/>
          <w:szCs w:val="22"/>
        </w:rPr>
        <w:instrText xml:space="preserve"> FORMTEXT </w:instrText>
      </w:r>
      <w:r w:rsidR="00A079D6" w:rsidRPr="00566D06">
        <w:rPr>
          <w:rFonts w:ascii="Calibri" w:hAnsi="Calibri"/>
          <w:sz w:val="22"/>
          <w:szCs w:val="22"/>
        </w:rPr>
      </w:r>
      <w:r w:rsidR="00A079D6" w:rsidRPr="00566D06">
        <w:rPr>
          <w:rFonts w:ascii="Calibri" w:hAnsi="Calibri"/>
          <w:sz w:val="22"/>
          <w:szCs w:val="22"/>
        </w:rPr>
        <w:fldChar w:fldCharType="separate"/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rFonts w:ascii="Calibri" w:hAnsi="Calibri"/>
          <w:sz w:val="22"/>
          <w:szCs w:val="22"/>
        </w:rPr>
        <w:fldChar w:fldCharType="end"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="002650C7" w:rsidRPr="002650C7">
        <w:rPr>
          <w:rFonts w:ascii="Calibri" w:hAnsi="Calibri"/>
          <w:b/>
          <w:sz w:val="22"/>
          <w:szCs w:val="22"/>
        </w:rPr>
        <w:tab/>
      </w:r>
      <w:r w:rsidRPr="002650C7">
        <w:rPr>
          <w:rFonts w:ascii="Calibri" w:hAnsi="Calibri"/>
          <w:b/>
          <w:sz w:val="22"/>
          <w:szCs w:val="22"/>
        </w:rPr>
        <w:t>Date</w:t>
      </w:r>
      <w:r w:rsidR="002650C7" w:rsidRPr="002650C7">
        <w:rPr>
          <w:rFonts w:ascii="Calibri" w:hAnsi="Calibri"/>
          <w:b/>
          <w:sz w:val="22"/>
          <w:szCs w:val="22"/>
        </w:rPr>
        <w:t>:</w:t>
      </w:r>
      <w:r w:rsidR="00566D06" w:rsidRPr="002650C7">
        <w:rPr>
          <w:rFonts w:ascii="Calibri" w:hAnsi="Calibri"/>
          <w:b/>
          <w:sz w:val="22"/>
          <w:szCs w:val="22"/>
        </w:rPr>
        <w:t xml:space="preserve"> </w:t>
      </w:r>
      <w:r w:rsidR="00A079D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9D6" w:rsidRPr="00566D06">
        <w:rPr>
          <w:rFonts w:ascii="Calibri" w:hAnsi="Calibri"/>
          <w:sz w:val="22"/>
          <w:szCs w:val="22"/>
        </w:rPr>
        <w:instrText xml:space="preserve"> FORMTEXT </w:instrText>
      </w:r>
      <w:r w:rsidR="00A079D6" w:rsidRPr="00566D06">
        <w:rPr>
          <w:rFonts w:ascii="Calibri" w:hAnsi="Calibri"/>
          <w:sz w:val="22"/>
          <w:szCs w:val="22"/>
        </w:rPr>
      </w:r>
      <w:r w:rsidR="00A079D6" w:rsidRPr="00566D06">
        <w:rPr>
          <w:rFonts w:ascii="Calibri" w:hAnsi="Calibri"/>
          <w:sz w:val="22"/>
          <w:szCs w:val="22"/>
        </w:rPr>
        <w:fldChar w:fldCharType="separate"/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noProof/>
          <w:sz w:val="22"/>
          <w:szCs w:val="22"/>
        </w:rPr>
        <w:t> </w:t>
      </w:r>
      <w:r w:rsidR="00A079D6" w:rsidRPr="00566D06">
        <w:rPr>
          <w:rFonts w:ascii="Calibri" w:hAnsi="Calibri"/>
          <w:sz w:val="22"/>
          <w:szCs w:val="22"/>
        </w:rPr>
        <w:fldChar w:fldCharType="end"/>
      </w:r>
      <w:r w:rsidR="00566D06" w:rsidRPr="002650C7">
        <w:rPr>
          <w:rFonts w:ascii="Calibri" w:hAnsi="Calibri"/>
          <w:b/>
          <w:sz w:val="22"/>
          <w:szCs w:val="22"/>
          <w:u w:val="single"/>
        </w:rPr>
        <w:t xml:space="preserve">                                   </w:t>
      </w:r>
    </w:p>
    <w:p w14:paraId="69F1DAC7" w14:textId="77777777" w:rsidR="00861E08" w:rsidRPr="00D1130B" w:rsidRDefault="00861E08" w:rsidP="00861E08">
      <w:pPr>
        <w:rPr>
          <w:rFonts w:ascii="Calibri" w:hAnsi="Calibri"/>
          <w:sz w:val="22"/>
          <w:szCs w:val="22"/>
        </w:rPr>
      </w:pPr>
    </w:p>
    <w:p w14:paraId="7E62F2CF" w14:textId="77777777" w:rsidR="00861E08" w:rsidRPr="00566D06" w:rsidRDefault="00861E08" w:rsidP="00566D06">
      <w:pPr>
        <w:tabs>
          <w:tab w:val="left" w:pos="720"/>
          <w:tab w:val="left" w:pos="1620"/>
        </w:tabs>
        <w:rPr>
          <w:rFonts w:ascii="Calibri" w:hAnsi="Calibri"/>
          <w:sz w:val="22"/>
          <w:szCs w:val="22"/>
        </w:rPr>
      </w:pPr>
      <w:r w:rsidRPr="00566D06">
        <w:rPr>
          <w:rFonts w:ascii="Calibri" w:hAnsi="Calibri"/>
          <w:sz w:val="22"/>
          <w:szCs w:val="22"/>
        </w:rPr>
        <w:t xml:space="preserve">Name: </w:t>
      </w:r>
      <w:r w:rsidRPr="00566D06">
        <w:rPr>
          <w:rFonts w:ascii="Calibri" w:hAnsi="Calibri"/>
          <w:sz w:val="22"/>
          <w:szCs w:val="22"/>
        </w:rPr>
        <w:tab/>
        <w:t xml:space="preserve"> </w:t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566D06">
        <w:rPr>
          <w:rFonts w:ascii="Calibri" w:hAnsi="Calibri"/>
          <w:sz w:val="22"/>
          <w:szCs w:val="22"/>
        </w:rPr>
        <w:instrText xml:space="preserve"> FORMTEXT </w:instrText>
      </w:r>
      <w:r w:rsidR="00566D06" w:rsidRPr="00566D06">
        <w:rPr>
          <w:rFonts w:ascii="Calibri" w:hAnsi="Calibri"/>
          <w:sz w:val="22"/>
          <w:szCs w:val="22"/>
        </w:rPr>
      </w:r>
      <w:r w:rsidR="00566D06" w:rsidRPr="00566D06">
        <w:rPr>
          <w:rFonts w:ascii="Calibri" w:hAnsi="Calibri"/>
          <w:sz w:val="22"/>
          <w:szCs w:val="22"/>
        </w:rPr>
        <w:fldChar w:fldCharType="separate"/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rFonts w:ascii="Calibri" w:hAnsi="Calibri"/>
          <w:sz w:val="22"/>
          <w:szCs w:val="22"/>
        </w:rPr>
        <w:fldChar w:fldCharType="end"/>
      </w:r>
    </w:p>
    <w:p w14:paraId="3509EC55" w14:textId="77777777" w:rsidR="00861E08" w:rsidRPr="00566D06" w:rsidRDefault="00861E08" w:rsidP="00861E08">
      <w:pPr>
        <w:rPr>
          <w:rFonts w:ascii="Calibri" w:hAnsi="Calibri"/>
          <w:sz w:val="22"/>
          <w:szCs w:val="22"/>
        </w:rPr>
      </w:pPr>
      <w:r w:rsidRPr="00566D06">
        <w:rPr>
          <w:rFonts w:ascii="Calibri" w:hAnsi="Calibri"/>
          <w:sz w:val="22"/>
          <w:szCs w:val="22"/>
        </w:rPr>
        <w:t xml:space="preserve">Degree(s): </w:t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566D06">
        <w:rPr>
          <w:rFonts w:ascii="Calibri" w:hAnsi="Calibri"/>
          <w:sz w:val="22"/>
          <w:szCs w:val="22"/>
        </w:rPr>
        <w:instrText xml:space="preserve"> FORMTEXT </w:instrText>
      </w:r>
      <w:r w:rsidR="00566D06" w:rsidRPr="00566D06">
        <w:rPr>
          <w:rFonts w:ascii="Calibri" w:hAnsi="Calibri"/>
          <w:sz w:val="22"/>
          <w:szCs w:val="22"/>
        </w:rPr>
      </w:r>
      <w:r w:rsidR="00566D06" w:rsidRPr="00566D06">
        <w:rPr>
          <w:rFonts w:ascii="Calibri" w:hAnsi="Calibri"/>
          <w:sz w:val="22"/>
          <w:szCs w:val="22"/>
        </w:rPr>
        <w:fldChar w:fldCharType="separate"/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rFonts w:ascii="Calibri" w:hAnsi="Calibri"/>
          <w:sz w:val="22"/>
          <w:szCs w:val="22"/>
        </w:rPr>
        <w:fldChar w:fldCharType="end"/>
      </w:r>
    </w:p>
    <w:p w14:paraId="58BC398A" w14:textId="77777777" w:rsidR="00861E08" w:rsidRPr="00566D06" w:rsidRDefault="00861E08" w:rsidP="00861E08">
      <w:pPr>
        <w:rPr>
          <w:rFonts w:ascii="Calibri" w:hAnsi="Calibri"/>
          <w:sz w:val="22"/>
          <w:szCs w:val="22"/>
        </w:rPr>
      </w:pPr>
      <w:r w:rsidRPr="00566D06">
        <w:rPr>
          <w:rFonts w:ascii="Calibri" w:hAnsi="Calibri"/>
          <w:sz w:val="22"/>
          <w:szCs w:val="22"/>
        </w:rPr>
        <w:t xml:space="preserve">Address:  </w:t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566D06">
        <w:rPr>
          <w:rFonts w:ascii="Calibri" w:hAnsi="Calibri"/>
          <w:sz w:val="22"/>
          <w:szCs w:val="22"/>
        </w:rPr>
        <w:instrText xml:space="preserve"> FORMTEXT </w:instrText>
      </w:r>
      <w:r w:rsidR="00566D06" w:rsidRPr="00566D06">
        <w:rPr>
          <w:rFonts w:ascii="Calibri" w:hAnsi="Calibri"/>
          <w:sz w:val="22"/>
          <w:szCs w:val="22"/>
        </w:rPr>
      </w:r>
      <w:r w:rsidR="00566D06" w:rsidRPr="00566D06">
        <w:rPr>
          <w:rFonts w:ascii="Calibri" w:hAnsi="Calibri"/>
          <w:sz w:val="22"/>
          <w:szCs w:val="22"/>
        </w:rPr>
        <w:fldChar w:fldCharType="separate"/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rFonts w:ascii="Calibri" w:hAnsi="Calibri"/>
          <w:sz w:val="22"/>
          <w:szCs w:val="22"/>
        </w:rPr>
        <w:fldChar w:fldCharType="end"/>
      </w:r>
    </w:p>
    <w:p w14:paraId="47F859F8" w14:textId="252CC2C0" w:rsidR="00861E08" w:rsidRPr="00566D06" w:rsidRDefault="00861E08" w:rsidP="00861E08">
      <w:pPr>
        <w:rPr>
          <w:rFonts w:ascii="Calibri" w:hAnsi="Calibri"/>
          <w:sz w:val="22"/>
          <w:szCs w:val="22"/>
        </w:rPr>
      </w:pPr>
      <w:r w:rsidRPr="00566D06">
        <w:rPr>
          <w:rFonts w:ascii="Calibri" w:hAnsi="Calibri"/>
          <w:sz w:val="22"/>
          <w:szCs w:val="22"/>
        </w:rPr>
        <w:t xml:space="preserve">Telephone </w:t>
      </w:r>
      <w:r w:rsidR="00A079D6">
        <w:rPr>
          <w:rFonts w:ascii="Calibri" w:hAnsi="Calibri"/>
          <w:sz w:val="22"/>
          <w:szCs w:val="22"/>
        </w:rPr>
        <w:t>Number</w:t>
      </w:r>
      <w:r w:rsidR="00A079D6" w:rsidRPr="00566D06">
        <w:rPr>
          <w:rFonts w:ascii="Calibri" w:hAnsi="Calibri"/>
          <w:sz w:val="22"/>
          <w:szCs w:val="22"/>
        </w:rPr>
        <w:t>:</w:t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566D06">
        <w:rPr>
          <w:rFonts w:ascii="Calibri" w:hAnsi="Calibri"/>
          <w:sz w:val="22"/>
          <w:szCs w:val="22"/>
        </w:rPr>
        <w:instrText xml:space="preserve"> FORMTEXT </w:instrText>
      </w:r>
      <w:r w:rsidR="00566D06" w:rsidRPr="00566D06">
        <w:rPr>
          <w:rFonts w:ascii="Calibri" w:hAnsi="Calibri"/>
          <w:sz w:val="22"/>
          <w:szCs w:val="22"/>
        </w:rPr>
      </w:r>
      <w:r w:rsidR="00566D06" w:rsidRPr="00566D06">
        <w:rPr>
          <w:rFonts w:ascii="Calibri" w:hAnsi="Calibri"/>
          <w:sz w:val="22"/>
          <w:szCs w:val="22"/>
        </w:rPr>
        <w:fldChar w:fldCharType="separate"/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rFonts w:ascii="Calibri" w:hAnsi="Calibri"/>
          <w:sz w:val="22"/>
          <w:szCs w:val="22"/>
        </w:rPr>
        <w:fldChar w:fldCharType="end"/>
      </w:r>
    </w:p>
    <w:p w14:paraId="1DA05C15" w14:textId="77777777" w:rsidR="00861E08" w:rsidRPr="00566D06" w:rsidRDefault="00861E08" w:rsidP="00861E08">
      <w:pPr>
        <w:rPr>
          <w:rFonts w:ascii="Calibri" w:hAnsi="Calibri"/>
          <w:sz w:val="22"/>
          <w:szCs w:val="22"/>
        </w:rPr>
      </w:pPr>
      <w:r w:rsidRPr="00566D06">
        <w:rPr>
          <w:rFonts w:ascii="Calibri" w:hAnsi="Calibri"/>
          <w:sz w:val="22"/>
          <w:szCs w:val="22"/>
        </w:rPr>
        <w:t xml:space="preserve">email address: </w:t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566D06">
        <w:rPr>
          <w:rFonts w:ascii="Calibri" w:hAnsi="Calibri"/>
          <w:sz w:val="22"/>
          <w:szCs w:val="22"/>
        </w:rPr>
        <w:instrText xml:space="preserve"> FORMTEXT </w:instrText>
      </w:r>
      <w:r w:rsidR="00566D06" w:rsidRPr="00566D06">
        <w:rPr>
          <w:rFonts w:ascii="Calibri" w:hAnsi="Calibri"/>
          <w:sz w:val="22"/>
          <w:szCs w:val="22"/>
        </w:rPr>
      </w:r>
      <w:r w:rsidR="00566D06" w:rsidRPr="00566D06">
        <w:rPr>
          <w:rFonts w:ascii="Calibri" w:hAnsi="Calibri"/>
          <w:sz w:val="22"/>
          <w:szCs w:val="22"/>
        </w:rPr>
        <w:fldChar w:fldCharType="separate"/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rFonts w:ascii="Calibri" w:hAnsi="Calibri"/>
          <w:sz w:val="22"/>
          <w:szCs w:val="22"/>
        </w:rPr>
        <w:fldChar w:fldCharType="end"/>
      </w:r>
    </w:p>
    <w:p w14:paraId="2BF95511" w14:textId="77777777" w:rsidR="00861E08" w:rsidRPr="00566D06" w:rsidRDefault="00861E08" w:rsidP="00861E08">
      <w:pPr>
        <w:rPr>
          <w:rFonts w:ascii="Calibri" w:hAnsi="Calibri"/>
          <w:sz w:val="22"/>
          <w:szCs w:val="22"/>
        </w:rPr>
      </w:pPr>
      <w:r w:rsidRPr="00566D06">
        <w:rPr>
          <w:rFonts w:ascii="Calibri" w:hAnsi="Calibri"/>
          <w:sz w:val="22"/>
          <w:szCs w:val="22"/>
        </w:rPr>
        <w:t>Institution or Organization:</w:t>
      </w:r>
      <w:r w:rsidR="00566D06" w:rsidRPr="00566D06">
        <w:rPr>
          <w:rFonts w:ascii="Calibri" w:hAnsi="Calibri"/>
          <w:sz w:val="22"/>
          <w:szCs w:val="22"/>
        </w:rPr>
        <w:t xml:space="preserve"> </w:t>
      </w:r>
      <w:r w:rsidR="00566D06" w:rsidRPr="00566D06">
        <w:rPr>
          <w:rFonts w:ascii="Calibri" w:hAnsi="Calibri"/>
          <w:sz w:val="22"/>
          <w:szCs w:val="22"/>
        </w:rPr>
        <w:tab/>
      </w:r>
      <w:r w:rsidR="00566D06" w:rsidRPr="00566D0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06" w:rsidRPr="00566D06">
        <w:rPr>
          <w:rFonts w:ascii="Calibri" w:hAnsi="Calibri"/>
          <w:sz w:val="22"/>
          <w:szCs w:val="22"/>
        </w:rPr>
        <w:instrText xml:space="preserve"> FORMTEXT </w:instrText>
      </w:r>
      <w:r w:rsidR="00566D06" w:rsidRPr="00566D06">
        <w:rPr>
          <w:rFonts w:ascii="Calibri" w:hAnsi="Calibri"/>
          <w:sz w:val="22"/>
          <w:szCs w:val="22"/>
        </w:rPr>
      </w:r>
      <w:r w:rsidR="00566D06" w:rsidRPr="00566D06">
        <w:rPr>
          <w:rFonts w:ascii="Calibri" w:hAnsi="Calibri"/>
          <w:sz w:val="22"/>
          <w:szCs w:val="22"/>
        </w:rPr>
        <w:fldChar w:fldCharType="separate"/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noProof/>
          <w:sz w:val="22"/>
          <w:szCs w:val="22"/>
        </w:rPr>
        <w:t> </w:t>
      </w:r>
      <w:r w:rsidR="00566D06" w:rsidRPr="00566D06">
        <w:rPr>
          <w:rFonts w:ascii="Calibri" w:hAnsi="Calibri"/>
          <w:sz w:val="22"/>
          <w:szCs w:val="22"/>
        </w:rPr>
        <w:fldChar w:fldCharType="end"/>
      </w:r>
    </w:p>
    <w:p w14:paraId="174132F0" w14:textId="77777777" w:rsidR="00861E08" w:rsidRPr="00D1130B" w:rsidRDefault="00861E08" w:rsidP="00861E08">
      <w:pPr>
        <w:rPr>
          <w:rFonts w:ascii="Calibri" w:hAnsi="Calibri"/>
          <w:sz w:val="22"/>
          <w:szCs w:val="22"/>
        </w:rPr>
      </w:pPr>
    </w:p>
    <w:p w14:paraId="3B4BD8C9" w14:textId="77777777" w:rsidR="00861E08" w:rsidRPr="00D1130B" w:rsidRDefault="00861E08" w:rsidP="00861E08">
      <w:pPr>
        <w:rPr>
          <w:rFonts w:ascii="Calibri" w:hAnsi="Calibri"/>
          <w:sz w:val="22"/>
          <w:szCs w:val="22"/>
        </w:rPr>
      </w:pPr>
    </w:p>
    <w:p w14:paraId="0370107D" w14:textId="3F42F126" w:rsidR="00A079D6" w:rsidRPr="00194A29" w:rsidRDefault="00A079D6" w:rsidP="00861E0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="00194A29">
        <w:rPr>
          <w:rFonts w:ascii="Calibri" w:hAnsi="Calibri"/>
          <w:b/>
          <w:bCs/>
          <w:sz w:val="22"/>
          <w:szCs w:val="22"/>
        </w:rPr>
        <w:t>RB</w:t>
      </w:r>
      <w:r w:rsidR="00861E08" w:rsidRPr="002650C7">
        <w:rPr>
          <w:rFonts w:ascii="Calibri" w:hAnsi="Calibri"/>
          <w:b/>
          <w:bCs/>
          <w:sz w:val="22"/>
          <w:szCs w:val="22"/>
        </w:rPr>
        <w:t xml:space="preserve"> Chair</w:t>
      </w:r>
      <w:r w:rsidR="00194A29">
        <w:rPr>
          <w:rFonts w:ascii="Calibri" w:hAnsi="Calibri"/>
          <w:b/>
          <w:bCs/>
          <w:sz w:val="22"/>
          <w:szCs w:val="22"/>
        </w:rPr>
        <w:t>/</w:t>
      </w:r>
      <w:r w:rsidR="006A5243">
        <w:rPr>
          <w:rFonts w:ascii="Calibri" w:hAnsi="Calibri"/>
          <w:b/>
          <w:bCs/>
          <w:sz w:val="22"/>
          <w:szCs w:val="22"/>
        </w:rPr>
        <w:t>Vice Chair</w:t>
      </w:r>
      <w:r>
        <w:rPr>
          <w:rFonts w:ascii="Calibri" w:hAnsi="Calibri"/>
          <w:b/>
          <w:bCs/>
          <w:sz w:val="22"/>
          <w:szCs w:val="22"/>
        </w:rPr>
        <w:t>, or Institutional Official</w:t>
      </w:r>
      <w:r w:rsidR="00194A29">
        <w:rPr>
          <w:rFonts w:ascii="Calibri" w:hAnsi="Calibri"/>
          <w:b/>
          <w:bCs/>
          <w:sz w:val="22"/>
          <w:szCs w:val="22"/>
        </w:rPr>
        <w:t xml:space="preserve"> Signature</w:t>
      </w:r>
      <w:r>
        <w:rPr>
          <w:rFonts w:ascii="Calibri" w:hAnsi="Calibri"/>
          <w:b/>
          <w:bCs/>
          <w:sz w:val="22"/>
          <w:szCs w:val="22"/>
        </w:rPr>
        <w:t>:</w:t>
      </w:r>
      <w:r w:rsidR="00194A29" w:rsidRPr="00194A29">
        <w:rPr>
          <w:rFonts w:ascii="Calibri" w:hAnsi="Calibri"/>
          <w:sz w:val="22"/>
          <w:szCs w:val="22"/>
        </w:rPr>
        <w:t xml:space="preserve"> </w:t>
      </w:r>
      <w:r w:rsidR="00194A29">
        <w:rPr>
          <w:rFonts w:ascii="Calibri" w:hAnsi="Calibri"/>
          <w:sz w:val="22"/>
          <w:szCs w:val="22"/>
        </w:rPr>
        <w:tab/>
      </w:r>
      <w:r w:rsidR="00194A29">
        <w:rPr>
          <w:rFonts w:ascii="Calibri" w:hAnsi="Calibri"/>
          <w:sz w:val="22"/>
          <w:szCs w:val="22"/>
        </w:rPr>
        <w:tab/>
      </w:r>
      <w:r w:rsidR="00194A29">
        <w:rPr>
          <w:rFonts w:ascii="Calibri" w:hAnsi="Calibri"/>
          <w:sz w:val="22"/>
          <w:szCs w:val="22"/>
        </w:rPr>
        <w:tab/>
      </w:r>
      <w:r w:rsidR="00194A29">
        <w:rPr>
          <w:rFonts w:ascii="Calibri" w:hAnsi="Calibri"/>
          <w:sz w:val="22"/>
          <w:szCs w:val="22"/>
        </w:rPr>
        <w:tab/>
      </w:r>
      <w:r w:rsidR="00194A29">
        <w:rPr>
          <w:rFonts w:ascii="Calibri" w:hAnsi="Calibri"/>
          <w:sz w:val="22"/>
          <w:szCs w:val="22"/>
        </w:rPr>
        <w:tab/>
      </w:r>
      <w:r w:rsidR="00194A29" w:rsidRPr="00194A29">
        <w:rPr>
          <w:rFonts w:ascii="Calibri" w:hAnsi="Calibri"/>
          <w:b/>
          <w:sz w:val="22"/>
          <w:szCs w:val="22"/>
        </w:rPr>
        <w:t>Date:</w:t>
      </w:r>
    </w:p>
    <w:p w14:paraId="0E56C857" w14:textId="77777777" w:rsidR="00861E08" w:rsidRPr="00D1130B" w:rsidRDefault="00861E08" w:rsidP="00861E08">
      <w:pPr>
        <w:rPr>
          <w:rFonts w:ascii="Calibri" w:hAnsi="Calibri"/>
          <w:sz w:val="22"/>
          <w:szCs w:val="22"/>
        </w:rPr>
      </w:pPr>
    </w:p>
    <w:p w14:paraId="060ED652" w14:textId="77777777" w:rsidR="00194E07" w:rsidRPr="00D1130B" w:rsidRDefault="00194E07" w:rsidP="001021CA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194E07" w:rsidRPr="00D1130B" w:rsidSect="0026036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F100" w14:textId="77777777" w:rsidR="00B427DF" w:rsidRDefault="00B427DF" w:rsidP="001021CA">
      <w:r>
        <w:separator/>
      </w:r>
    </w:p>
  </w:endnote>
  <w:endnote w:type="continuationSeparator" w:id="0">
    <w:p w14:paraId="26268E23" w14:textId="77777777" w:rsidR="00B427DF" w:rsidRDefault="00B427DF" w:rsidP="001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6DFC" w14:textId="4B2D237B" w:rsidR="002650C7" w:rsidRPr="00435836" w:rsidRDefault="00435836" w:rsidP="00435836">
    <w:pPr>
      <w:pStyle w:val="Footer"/>
      <w:pBdr>
        <w:top w:val="single" w:sz="4" w:space="1" w:color="D9D9D9"/>
      </w:pBdr>
      <w:ind w:left="72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DC7E09">
      <w:rPr>
        <w:rFonts w:asciiTheme="minorHAnsi" w:hAnsiTheme="minorHAnsi"/>
        <w:sz w:val="16"/>
        <w:szCs w:val="16"/>
      </w:rPr>
      <w:fldChar w:fldCharType="begin"/>
    </w:r>
    <w:r w:rsidRPr="00DC7E09">
      <w:rPr>
        <w:rFonts w:asciiTheme="minorHAnsi" w:hAnsiTheme="minorHAnsi"/>
        <w:sz w:val="16"/>
        <w:szCs w:val="16"/>
      </w:rPr>
      <w:instrText xml:space="preserve"> PAGE   \* MERGEFORMAT </w:instrText>
    </w:r>
    <w:r w:rsidRPr="00DC7E09">
      <w:rPr>
        <w:rFonts w:asciiTheme="minorHAnsi" w:hAnsiTheme="minorHAnsi"/>
        <w:sz w:val="16"/>
        <w:szCs w:val="16"/>
      </w:rPr>
      <w:fldChar w:fldCharType="separate"/>
    </w:r>
    <w:r w:rsidR="00194A29">
      <w:rPr>
        <w:rFonts w:asciiTheme="minorHAnsi" w:hAnsiTheme="minorHAnsi"/>
        <w:noProof/>
        <w:sz w:val="16"/>
        <w:szCs w:val="16"/>
      </w:rPr>
      <w:t>2</w:t>
    </w:r>
    <w:r w:rsidRPr="00DC7E0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 w:rsidRPr="00DC7E09">
      <w:rPr>
        <w:rFonts w:asciiTheme="minorHAnsi" w:hAnsiTheme="minorHAnsi"/>
        <w:sz w:val="16"/>
        <w:szCs w:val="16"/>
      </w:rPr>
      <w:t xml:space="preserve">HRPP Form | v. </w:t>
    </w:r>
    <w:r w:rsidR="00194A29">
      <w:rPr>
        <w:rFonts w:asciiTheme="minorHAnsi" w:hAnsiTheme="minorHAnsi"/>
        <w:sz w:val="16"/>
        <w:szCs w:val="16"/>
        <w:lang w:val="en-US"/>
      </w:rPr>
      <w:t>3</w:t>
    </w:r>
    <w:r w:rsidR="00A079D6" w:rsidRPr="00DC7E09">
      <w:rPr>
        <w:rFonts w:asciiTheme="minorHAnsi" w:hAnsiTheme="minorHAnsi"/>
        <w:sz w:val="16"/>
        <w:szCs w:val="16"/>
      </w:rPr>
      <w:t xml:space="preserve"> </w:t>
    </w:r>
    <w:r w:rsidR="00194A29">
      <w:rPr>
        <w:rFonts w:asciiTheme="minorHAnsi" w:hAnsiTheme="minorHAnsi"/>
        <w:sz w:val="16"/>
        <w:szCs w:val="16"/>
        <w:lang w:val="en-US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D1F6" w14:textId="77777777" w:rsidR="00B427DF" w:rsidRDefault="00B427DF" w:rsidP="001021CA">
      <w:r>
        <w:separator/>
      </w:r>
    </w:p>
  </w:footnote>
  <w:footnote w:type="continuationSeparator" w:id="0">
    <w:p w14:paraId="190072FA" w14:textId="77777777" w:rsidR="00B427DF" w:rsidRDefault="00B427DF" w:rsidP="0010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C7C0" w14:textId="77777777" w:rsidR="00435836" w:rsidRPr="00881BFD" w:rsidRDefault="00435836" w:rsidP="00435836">
    <w:pPr>
      <w:ind w:left="5760"/>
      <w:rPr>
        <w:rFonts w:ascii="Calibri" w:hAnsi="Calibri" w:cs="Calibri"/>
        <w:sz w:val="20"/>
        <w:szCs w:val="20"/>
      </w:rPr>
    </w:pPr>
    <w:r w:rsidRPr="00881BFD">
      <w:rPr>
        <w:noProof/>
        <w:color w:val="DC4405"/>
        <w:sz w:val="28"/>
      </w:rPr>
      <w:drawing>
        <wp:anchor distT="0" distB="0" distL="114300" distR="114300" simplePos="0" relativeHeight="251659264" behindDoc="0" locked="0" layoutInCell="1" allowOverlap="1" wp14:anchorId="49FADC8B" wp14:editId="6C3B44A5">
          <wp:simplePos x="0" y="0"/>
          <wp:positionH relativeFrom="margin">
            <wp:posOffset>-5080</wp:posOffset>
          </wp:positionH>
          <wp:positionV relativeFrom="margin">
            <wp:posOffset>-1223010</wp:posOffset>
          </wp:positionV>
          <wp:extent cx="3190875" cy="991235"/>
          <wp:effectExtent l="0" t="0" r="9525" b="0"/>
          <wp:wrapSquare wrapText="bothSides"/>
          <wp:docPr id="4" name="Picture 4" descr="P:\Logos OSU\New Logos May 2017\Main Research Office\OSU_Research_Office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 OSU\New Logos May 2017\Main Research Office\OSU_Research_Office_horizontal_2C_O_over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1BFD">
      <w:rPr>
        <w:rFonts w:ascii="Calibri" w:hAnsi="Calibri" w:cs="Calibri"/>
        <w:sz w:val="22"/>
        <w:szCs w:val="20"/>
      </w:rPr>
      <w:t>Human Research Protection Program</w:t>
    </w:r>
  </w:p>
  <w:p w14:paraId="4187C38D" w14:textId="77777777" w:rsidR="00435836" w:rsidRPr="00881BFD" w:rsidRDefault="00435836" w:rsidP="00435836">
    <w:pPr>
      <w:ind w:left="5760"/>
      <w:rPr>
        <w:rFonts w:ascii="Calibri" w:hAnsi="Calibri" w:cs="Calibri"/>
        <w:sz w:val="20"/>
        <w:szCs w:val="20"/>
      </w:rPr>
    </w:pPr>
    <w:r w:rsidRPr="00881BFD">
      <w:rPr>
        <w:rFonts w:ascii="Calibri" w:hAnsi="Calibri" w:cs="Calibri"/>
        <w:sz w:val="20"/>
        <w:szCs w:val="20"/>
      </w:rPr>
      <w:t>&amp; Institutional Review Board</w:t>
    </w:r>
  </w:p>
  <w:p w14:paraId="1065D7E9" w14:textId="77777777" w:rsidR="00435836" w:rsidRPr="00881BFD" w:rsidRDefault="00435836" w:rsidP="00435836">
    <w:pPr>
      <w:ind w:left="5760"/>
      <w:rPr>
        <w:rFonts w:ascii="Calibri" w:hAnsi="Calibri" w:cs="Calibri"/>
        <w:sz w:val="20"/>
        <w:szCs w:val="20"/>
      </w:rPr>
    </w:pPr>
    <w:r w:rsidRPr="00881BFD">
      <w:rPr>
        <w:rFonts w:ascii="Calibri" w:hAnsi="Calibri" w:cs="Calibri"/>
        <w:sz w:val="20"/>
        <w:szCs w:val="20"/>
      </w:rPr>
      <w:t>B308 Kerr Administration Bldg, Corvallis OR 97331</w:t>
    </w:r>
  </w:p>
  <w:p w14:paraId="2E18B766" w14:textId="77777777" w:rsidR="00435836" w:rsidRPr="00881BFD" w:rsidRDefault="00435836" w:rsidP="00435836">
    <w:pPr>
      <w:ind w:left="5760"/>
      <w:rPr>
        <w:rFonts w:ascii="Calibri" w:hAnsi="Calibri" w:cs="Calibri"/>
        <w:sz w:val="20"/>
        <w:szCs w:val="20"/>
      </w:rPr>
    </w:pPr>
    <w:r w:rsidRPr="00881BFD">
      <w:rPr>
        <w:rFonts w:ascii="Calibri" w:hAnsi="Calibri" w:cs="Calibri"/>
        <w:sz w:val="20"/>
        <w:szCs w:val="20"/>
      </w:rPr>
      <w:t>(541) 737-8008</w:t>
    </w:r>
  </w:p>
  <w:p w14:paraId="05408EE9" w14:textId="77777777" w:rsidR="00435836" w:rsidRPr="00881BFD" w:rsidRDefault="00194A29" w:rsidP="00435836">
    <w:pPr>
      <w:ind w:left="5760"/>
      <w:rPr>
        <w:rFonts w:ascii="Calibri" w:eastAsia="Times" w:hAnsi="Calibri" w:cs="Calibri"/>
        <w:sz w:val="20"/>
        <w:szCs w:val="20"/>
      </w:rPr>
    </w:pPr>
    <w:hyperlink r:id="rId2" w:history="1">
      <w:r w:rsidR="00435836" w:rsidRPr="00881BFD">
        <w:rPr>
          <w:rFonts w:ascii="Calibri" w:eastAsia="Times" w:hAnsi="Calibri" w:cs="Calibri"/>
          <w:color w:val="0000FF"/>
          <w:sz w:val="20"/>
          <w:szCs w:val="20"/>
          <w:u w:val="single"/>
        </w:rPr>
        <w:t>IRB@oregonstate.edu</w:t>
      </w:r>
    </w:hyperlink>
  </w:p>
  <w:p w14:paraId="076B262F" w14:textId="18B745BB" w:rsidR="002650C7" w:rsidRPr="00DF6C7A" w:rsidRDefault="00194A29" w:rsidP="00435836">
    <w:pPr>
      <w:ind w:left="5580" w:firstLine="180"/>
      <w:rPr>
        <w:rFonts w:ascii="Calibri" w:hAnsi="Calibri"/>
        <w:bCs/>
        <w:sz w:val="20"/>
        <w:szCs w:val="20"/>
      </w:rPr>
    </w:pPr>
    <w:hyperlink r:id="rId3" w:history="1">
      <w:r w:rsidR="00435836" w:rsidRPr="00881BFD">
        <w:rPr>
          <w:rFonts w:ascii="Calibri" w:hAnsi="Calibri" w:cs="Calibri"/>
          <w:color w:val="0000FF"/>
          <w:sz w:val="20"/>
          <w:szCs w:val="20"/>
          <w:u w:val="single"/>
        </w:rPr>
        <w:t>http://research.oregonstate.edu/irb</w:t>
      </w:r>
    </w:hyperlink>
  </w:p>
  <w:p w14:paraId="34A4861B" w14:textId="77777777" w:rsidR="002650C7" w:rsidRPr="001021CA" w:rsidRDefault="002650C7" w:rsidP="001021CA">
    <w:pPr>
      <w:ind w:left="1440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FCA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83B8F"/>
    <w:multiLevelType w:val="singleLevel"/>
    <w:tmpl w:val="1CA06E8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 w15:restartNumberingAfterBreak="0">
    <w:nsid w:val="0EA33CE5"/>
    <w:multiLevelType w:val="hybridMultilevel"/>
    <w:tmpl w:val="C54E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7EC2"/>
    <w:multiLevelType w:val="hybridMultilevel"/>
    <w:tmpl w:val="6ECA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FB8"/>
    <w:multiLevelType w:val="hybridMultilevel"/>
    <w:tmpl w:val="CDD28BBE"/>
    <w:lvl w:ilvl="0" w:tplc="AED6C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D0F"/>
    <w:multiLevelType w:val="multilevel"/>
    <w:tmpl w:val="9AB6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45"/>
    <w:rsid w:val="00005B5E"/>
    <w:rsid w:val="00005F15"/>
    <w:rsid w:val="00010616"/>
    <w:rsid w:val="0007352E"/>
    <w:rsid w:val="000850FD"/>
    <w:rsid w:val="000B00C9"/>
    <w:rsid w:val="000C4852"/>
    <w:rsid w:val="000E1F1D"/>
    <w:rsid w:val="001021CA"/>
    <w:rsid w:val="0010237B"/>
    <w:rsid w:val="00137E75"/>
    <w:rsid w:val="00144A9C"/>
    <w:rsid w:val="0018258D"/>
    <w:rsid w:val="00194A29"/>
    <w:rsid w:val="00194E07"/>
    <w:rsid w:val="001B6612"/>
    <w:rsid w:val="001C504D"/>
    <w:rsid w:val="0020409B"/>
    <w:rsid w:val="002105E0"/>
    <w:rsid w:val="0023350C"/>
    <w:rsid w:val="0026036B"/>
    <w:rsid w:val="00264B4E"/>
    <w:rsid w:val="002650C7"/>
    <w:rsid w:val="00274D7E"/>
    <w:rsid w:val="00294B36"/>
    <w:rsid w:val="002D4AE0"/>
    <w:rsid w:val="002D6C30"/>
    <w:rsid w:val="002D78B1"/>
    <w:rsid w:val="003037BD"/>
    <w:rsid w:val="00334BE1"/>
    <w:rsid w:val="003422D1"/>
    <w:rsid w:val="003F520C"/>
    <w:rsid w:val="00412501"/>
    <w:rsid w:val="00435836"/>
    <w:rsid w:val="0046783F"/>
    <w:rsid w:val="00476A5E"/>
    <w:rsid w:val="00485173"/>
    <w:rsid w:val="00491047"/>
    <w:rsid w:val="004D7FEC"/>
    <w:rsid w:val="0055541B"/>
    <w:rsid w:val="0056440F"/>
    <w:rsid w:val="00566D06"/>
    <w:rsid w:val="005707AD"/>
    <w:rsid w:val="005A14E1"/>
    <w:rsid w:val="005D1533"/>
    <w:rsid w:val="006106DB"/>
    <w:rsid w:val="0066089F"/>
    <w:rsid w:val="0068685C"/>
    <w:rsid w:val="006A5243"/>
    <w:rsid w:val="006B67A1"/>
    <w:rsid w:val="006E1597"/>
    <w:rsid w:val="006E7369"/>
    <w:rsid w:val="00735719"/>
    <w:rsid w:val="00781719"/>
    <w:rsid w:val="00787146"/>
    <w:rsid w:val="007F702F"/>
    <w:rsid w:val="00861E08"/>
    <w:rsid w:val="00865181"/>
    <w:rsid w:val="00885ED1"/>
    <w:rsid w:val="008C7327"/>
    <w:rsid w:val="008D202A"/>
    <w:rsid w:val="00974216"/>
    <w:rsid w:val="009A625E"/>
    <w:rsid w:val="009C49C4"/>
    <w:rsid w:val="00A079D6"/>
    <w:rsid w:val="00AB0DF6"/>
    <w:rsid w:val="00AB1141"/>
    <w:rsid w:val="00AC0C72"/>
    <w:rsid w:val="00AD578E"/>
    <w:rsid w:val="00B23230"/>
    <w:rsid w:val="00B427DF"/>
    <w:rsid w:val="00BB23D6"/>
    <w:rsid w:val="00BB5E41"/>
    <w:rsid w:val="00BC29FD"/>
    <w:rsid w:val="00BC3068"/>
    <w:rsid w:val="00BC49C4"/>
    <w:rsid w:val="00BD4ECF"/>
    <w:rsid w:val="00BE4F18"/>
    <w:rsid w:val="00BF1992"/>
    <w:rsid w:val="00BF5CE9"/>
    <w:rsid w:val="00C178EA"/>
    <w:rsid w:val="00D1130B"/>
    <w:rsid w:val="00D66E9D"/>
    <w:rsid w:val="00D76418"/>
    <w:rsid w:val="00D92573"/>
    <w:rsid w:val="00DC7CDE"/>
    <w:rsid w:val="00DF4DD4"/>
    <w:rsid w:val="00DF6C7A"/>
    <w:rsid w:val="00E0577A"/>
    <w:rsid w:val="00E2707C"/>
    <w:rsid w:val="00E61C47"/>
    <w:rsid w:val="00E901D4"/>
    <w:rsid w:val="00EB724D"/>
    <w:rsid w:val="00EC6490"/>
    <w:rsid w:val="00ED63AB"/>
    <w:rsid w:val="00F171DD"/>
    <w:rsid w:val="00F262B2"/>
    <w:rsid w:val="00F80745"/>
    <w:rsid w:val="00F918B1"/>
    <w:rsid w:val="00FD74B9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F0CE5C"/>
  <w15:chartTrackingRefBased/>
  <w15:docId w15:val="{9484BC55-D939-4354-B62B-25E617E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0745"/>
    <w:pPr>
      <w:keepNext/>
      <w:spacing w:after="40"/>
      <w:outlineLvl w:val="0"/>
    </w:pPr>
    <w:rPr>
      <w:rFonts w:ascii="Arial" w:eastAsia="Times" w:hAnsi="Arial"/>
      <w:b/>
      <w:color w:val="000000"/>
      <w:sz w:val="15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07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80745"/>
    <w:rPr>
      <w:rFonts w:ascii="Arial" w:eastAsia="Times" w:hAnsi="Arial" w:cs="Times New Roman"/>
      <w:b/>
      <w:color w:val="000000"/>
      <w:sz w:val="15"/>
      <w:szCs w:val="20"/>
    </w:rPr>
  </w:style>
  <w:style w:type="character" w:styleId="Hyperlink">
    <w:name w:val="Hyperlink"/>
    <w:rsid w:val="00F8074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F171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ghtGrid-Accent31">
    <w:name w:val="Light Grid - Accent 31"/>
    <w:basedOn w:val="Normal"/>
    <w:qFormat/>
    <w:rsid w:val="00F171DD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1021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21C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1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21CA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1E08"/>
    <w:pPr>
      <w:tabs>
        <w:tab w:val="center" w:pos="4680"/>
      </w:tabs>
      <w:autoSpaceDE w:val="0"/>
      <w:autoSpaceDN w:val="0"/>
      <w:jc w:val="center"/>
    </w:pPr>
    <w:rPr>
      <w:i/>
      <w:i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861E08"/>
    <w:rPr>
      <w:rFonts w:ascii="Times New Roman" w:eastAsia="Times New Roman" w:hAnsi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61E08"/>
    <w:pPr>
      <w:tabs>
        <w:tab w:val="center" w:pos="4680"/>
      </w:tabs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861E08"/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qFormat/>
    <w:rsid w:val="0018258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C4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8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852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C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CDE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C7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oregonstate.edu/i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esearch.oregonstate.edu/irb" TargetMode="External"/><Relationship Id="rId2" Type="http://schemas.openxmlformats.org/officeDocument/2006/relationships/hyperlink" Target="mailto:IRB@oregon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12F8-6C77-4515-B8FC-37922767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4044</CharactersWithSpaces>
  <SharedDoc>false</SharedDoc>
  <HLinks>
    <vt:vector size="12" baseType="variant"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http://research.oregonstate.edu/irb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mailto:IRB@oregonstate.edu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Leventhal</dc:creator>
  <cp:keywords/>
  <cp:lastModifiedBy>Andrews, Tiffany</cp:lastModifiedBy>
  <cp:revision>2</cp:revision>
  <dcterms:created xsi:type="dcterms:W3CDTF">2021-04-16T04:38:00Z</dcterms:created>
  <dcterms:modified xsi:type="dcterms:W3CDTF">2021-04-16T04:38:00Z</dcterms:modified>
</cp:coreProperties>
</file>